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E1ABA" w14:textId="447B9E8E" w:rsidR="00196D7E" w:rsidRPr="00CF337C" w:rsidRDefault="00196D7E" w:rsidP="00196D7E">
      <w:pPr>
        <w:wordWrap w:val="0"/>
        <w:overflowPunct w:val="0"/>
        <w:autoSpaceDE w:val="0"/>
        <w:autoSpaceDN w:val="0"/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様式第６号（第７条関係）</w:t>
      </w:r>
    </w:p>
    <w:p w14:paraId="54342650" w14:textId="443A7BEA" w:rsidR="00196D7E" w:rsidRPr="00CF337C" w:rsidRDefault="00196D7E" w:rsidP="0060457D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明朝 Medium" w:eastAsia="BIZ UD明朝 Medium" w:hAnsi="BIZ UD明朝 Medium"/>
          <w:spacing w:val="66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pacing w:val="105"/>
          <w:sz w:val="32"/>
          <w:szCs w:val="32"/>
        </w:rPr>
        <w:t>電気設備等設置届出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6FAEB59C" w14:textId="728D7B82" w:rsidR="00196D7E" w:rsidRPr="00CF337C" w:rsidRDefault="00A93103" w:rsidP="00A93103">
      <w:pPr>
        <w:overflowPunct w:val="0"/>
        <w:autoSpaceDE w:val="0"/>
        <w:autoSpaceDN w:val="0"/>
        <w:spacing w:line="100" w:lineRule="exact"/>
        <w:jc w:val="center"/>
        <w:rPr>
          <w:rFonts w:ascii="BIZ UD明朝 Medium" w:eastAsia="BIZ UD明朝 Medium" w:hAnsi="BIZ UD明朝 Medium"/>
          <w:spacing w:val="240"/>
          <w:kern w:val="0"/>
          <w:szCs w:val="24"/>
        </w:rPr>
      </w:pPr>
      <w:r w:rsidRPr="00CF337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4879DCC" wp14:editId="111A6366">
                <wp:simplePos x="0" y="0"/>
                <wp:positionH relativeFrom="column">
                  <wp:posOffset>2118360</wp:posOffset>
                </wp:positionH>
                <wp:positionV relativeFrom="paragraph">
                  <wp:posOffset>48260</wp:posOffset>
                </wp:positionV>
                <wp:extent cx="1895475" cy="781050"/>
                <wp:effectExtent l="0" t="0" r="28575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1B5F" id="大かっこ 5" o:spid="_x0000_s1026" type="#_x0000_t185" style="position:absolute;left:0;text-align:left;margin-left:166.8pt;margin-top:3.8pt;width:149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" o:allowincell="f" strokeweight=".5pt"/>
            </w:pict>
          </mc:Fallback>
        </mc:AlternateContent>
      </w:r>
    </w:p>
    <w:p w14:paraId="69903EBA" w14:textId="6222F7E8" w:rsidR="00A93103" w:rsidRPr="00CF337C" w:rsidRDefault="00A93103" w:rsidP="00A93103">
      <w:pPr>
        <w:overflowPunct w:val="0"/>
        <w:autoSpaceDE w:val="0"/>
        <w:autoSpaceDN w:val="0"/>
        <w:spacing w:line="240" w:lineRule="exact"/>
        <w:jc w:val="center"/>
        <w:rPr>
          <w:rFonts w:ascii="BIZ UD明朝 Medium" w:eastAsia="BIZ UD明朝 Medium" w:hAnsi="BIZ UD明朝 Medium"/>
          <w:kern w:val="0"/>
          <w:szCs w:val="24"/>
        </w:rPr>
      </w:pPr>
      <w:r w:rsidRPr="00CF337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BD631D" wp14:editId="71108BE7">
                <wp:simplePos x="0" y="0"/>
                <wp:positionH relativeFrom="column">
                  <wp:posOffset>9281160</wp:posOffset>
                </wp:positionH>
                <wp:positionV relativeFrom="paragraph">
                  <wp:posOffset>598170</wp:posOffset>
                </wp:positionV>
                <wp:extent cx="1933575" cy="970280"/>
                <wp:effectExtent l="0" t="0" r="0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70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CD3F8" id="大かっこ 4" o:spid="_x0000_s1026" type="#_x0000_t185" style="position:absolute;left:0;text-align:left;margin-left:730.8pt;margin-top:47.1pt;width:152.25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" o:allowincell="f" strokeweight=".5pt"/>
            </w:pict>
          </mc:Fallback>
        </mc:AlternateContent>
      </w:r>
      <w:r w:rsidRPr="00CF337C">
        <w:rPr>
          <w:rFonts w:ascii="BIZ UD明朝 Medium" w:eastAsia="BIZ UD明朝 Medium" w:hAnsi="BIZ UD明朝 Medium" w:hint="eastAsia"/>
          <w:spacing w:val="240"/>
          <w:kern w:val="0"/>
          <w:szCs w:val="24"/>
          <w:fitText w:val="2400" w:id="-1844270075"/>
        </w:rPr>
        <w:t>変電設</w:t>
      </w:r>
      <w:r w:rsidRPr="00CF337C">
        <w:rPr>
          <w:rFonts w:ascii="BIZ UD明朝 Medium" w:eastAsia="BIZ UD明朝 Medium" w:hAnsi="BIZ UD明朝 Medium" w:hint="eastAsia"/>
          <w:kern w:val="0"/>
          <w:szCs w:val="24"/>
          <w:fitText w:val="2400" w:id="-1844270075"/>
        </w:rPr>
        <w:t>備</w:t>
      </w:r>
    </w:p>
    <w:p w14:paraId="5DC354B0" w14:textId="12CDCE12" w:rsidR="00A93103" w:rsidRPr="00CF337C" w:rsidRDefault="00A93103" w:rsidP="00A93103">
      <w:pPr>
        <w:overflowPunct w:val="0"/>
        <w:autoSpaceDE w:val="0"/>
        <w:autoSpaceDN w:val="0"/>
        <w:spacing w:line="240" w:lineRule="exact"/>
        <w:jc w:val="center"/>
        <w:rPr>
          <w:rFonts w:ascii="BIZ UD明朝 Medium" w:eastAsia="BIZ UD明朝 Medium" w:hAnsi="BIZ UD明朝 Medium"/>
          <w:spacing w:val="60"/>
          <w:szCs w:val="24"/>
        </w:rPr>
      </w:pPr>
      <w:r w:rsidRPr="00CF337C">
        <w:rPr>
          <w:rFonts w:ascii="BIZ UD明朝 Medium" w:eastAsia="BIZ UD明朝 Medium" w:hAnsi="BIZ UD明朝 Medium" w:hint="eastAsia"/>
          <w:spacing w:val="96"/>
          <w:kern w:val="0"/>
          <w:szCs w:val="24"/>
          <w:fitText w:val="2400" w:id="-1844270074"/>
        </w:rPr>
        <w:t>急速充電設</w:t>
      </w:r>
      <w:r w:rsidRPr="00CF337C">
        <w:rPr>
          <w:rFonts w:ascii="BIZ UD明朝 Medium" w:eastAsia="BIZ UD明朝 Medium" w:hAnsi="BIZ UD明朝 Medium" w:hint="eastAsia"/>
          <w:kern w:val="0"/>
          <w:szCs w:val="24"/>
          <w:fitText w:val="2400" w:id="-1844270074"/>
        </w:rPr>
        <w:t>備</w:t>
      </w:r>
    </w:p>
    <w:p w14:paraId="2994CC17" w14:textId="77777777" w:rsidR="00A93103" w:rsidRPr="00CF337C" w:rsidRDefault="00A93103" w:rsidP="00A93103">
      <w:pPr>
        <w:overflowPunct w:val="0"/>
        <w:autoSpaceDE w:val="0"/>
        <w:autoSpaceDN w:val="0"/>
        <w:spacing w:line="240" w:lineRule="exact"/>
        <w:jc w:val="center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pacing w:val="34"/>
          <w:kern w:val="0"/>
          <w:szCs w:val="24"/>
          <w:fitText w:val="2400" w:id="-1844269568"/>
        </w:rPr>
        <w:t>燃料電池発電設</w:t>
      </w:r>
      <w:r w:rsidRPr="00CF337C">
        <w:rPr>
          <w:rFonts w:ascii="BIZ UD明朝 Medium" w:eastAsia="BIZ UD明朝 Medium" w:hAnsi="BIZ UD明朝 Medium" w:hint="eastAsia"/>
          <w:spacing w:val="2"/>
          <w:kern w:val="0"/>
          <w:szCs w:val="24"/>
          <w:fitText w:val="2400" w:id="-1844269568"/>
        </w:rPr>
        <w:t>備</w:t>
      </w:r>
    </w:p>
    <w:p w14:paraId="4C665443" w14:textId="46242B1C" w:rsidR="00A93103" w:rsidRPr="00CF337C" w:rsidRDefault="00A93103" w:rsidP="00A93103">
      <w:pPr>
        <w:overflowPunct w:val="0"/>
        <w:autoSpaceDE w:val="0"/>
        <w:autoSpaceDN w:val="0"/>
        <w:spacing w:line="240" w:lineRule="exact"/>
        <w:jc w:val="center"/>
        <w:rPr>
          <w:rFonts w:ascii="BIZ UD明朝 Medium" w:eastAsia="BIZ UD明朝 Medium" w:hAnsi="BIZ UD明朝 Medium"/>
          <w:spacing w:val="68"/>
          <w:szCs w:val="24"/>
        </w:rPr>
      </w:pPr>
      <w:r w:rsidRPr="00CF337C">
        <w:rPr>
          <w:rFonts w:ascii="BIZ UD明朝 Medium" w:eastAsia="BIZ UD明朝 Medium" w:hAnsi="BIZ UD明朝 Medium" w:hint="eastAsia"/>
          <w:spacing w:val="240"/>
          <w:kern w:val="0"/>
          <w:szCs w:val="24"/>
          <w:fitText w:val="2400" w:id="-1844270072"/>
        </w:rPr>
        <w:t>発電設</w:t>
      </w:r>
      <w:r w:rsidRPr="00CF337C">
        <w:rPr>
          <w:rFonts w:ascii="BIZ UD明朝 Medium" w:eastAsia="BIZ UD明朝 Medium" w:hAnsi="BIZ UD明朝 Medium" w:hint="eastAsia"/>
          <w:kern w:val="0"/>
          <w:szCs w:val="24"/>
          <w:fitText w:val="2400" w:id="-1844270072"/>
        </w:rPr>
        <w:t>備</w:t>
      </w:r>
    </w:p>
    <w:p w14:paraId="0CBB7A3D" w14:textId="77777777" w:rsidR="00A93103" w:rsidRPr="00CF337C" w:rsidRDefault="00A93103" w:rsidP="00A93103">
      <w:pPr>
        <w:overflowPunct w:val="0"/>
        <w:autoSpaceDE w:val="0"/>
        <w:autoSpaceDN w:val="0"/>
        <w:spacing w:line="240" w:lineRule="exact"/>
        <w:jc w:val="center"/>
        <w:rPr>
          <w:rFonts w:ascii="BIZ UD明朝 Medium" w:eastAsia="BIZ UD明朝 Medium" w:hAnsi="BIZ UD明朝 Medium"/>
          <w:kern w:val="0"/>
          <w:szCs w:val="24"/>
        </w:rPr>
      </w:pPr>
      <w:r w:rsidRPr="00CF337C">
        <w:rPr>
          <w:rFonts w:ascii="BIZ UD明朝 Medium" w:eastAsia="BIZ UD明朝 Medium" w:hAnsi="BIZ UD明朝 Medium" w:hint="eastAsia"/>
          <w:spacing w:val="150"/>
          <w:kern w:val="0"/>
          <w:szCs w:val="24"/>
          <w:fitText w:val="2400" w:id="-1844270071"/>
        </w:rPr>
        <w:t>蓄電池設</w:t>
      </w:r>
      <w:r w:rsidRPr="00CF337C">
        <w:rPr>
          <w:rFonts w:ascii="BIZ UD明朝 Medium" w:eastAsia="BIZ UD明朝 Medium" w:hAnsi="BIZ UD明朝 Medium" w:hint="eastAsia"/>
          <w:kern w:val="0"/>
          <w:szCs w:val="24"/>
          <w:fitText w:val="2400" w:id="-1844270071"/>
        </w:rPr>
        <w:t>備</w:t>
      </w:r>
    </w:p>
    <w:p w14:paraId="5386DB33" w14:textId="6DDBEDA8" w:rsidR="00196D7E" w:rsidRPr="00CF337C" w:rsidRDefault="00196D7E" w:rsidP="00A93103">
      <w:pPr>
        <w:overflowPunct w:val="0"/>
        <w:autoSpaceDE w:val="0"/>
        <w:autoSpaceDN w:val="0"/>
        <w:spacing w:line="100" w:lineRule="exact"/>
        <w:jc w:val="center"/>
        <w:rPr>
          <w:rFonts w:ascii="BIZ UD明朝 Medium" w:eastAsia="BIZ UD明朝 Medium" w:hAnsi="BIZ UD明朝 Medium"/>
          <w:kern w:val="0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485"/>
        <w:gridCol w:w="567"/>
        <w:gridCol w:w="142"/>
        <w:gridCol w:w="744"/>
        <w:gridCol w:w="532"/>
        <w:gridCol w:w="425"/>
        <w:gridCol w:w="244"/>
        <w:gridCol w:w="283"/>
        <w:gridCol w:w="992"/>
        <w:gridCol w:w="463"/>
        <w:gridCol w:w="428"/>
        <w:gridCol w:w="102"/>
        <w:gridCol w:w="465"/>
        <w:gridCol w:w="952"/>
        <w:gridCol w:w="992"/>
      </w:tblGrid>
      <w:tr w:rsidR="00A93103" w:rsidRPr="00CF337C" w14:paraId="5D8A3F68" w14:textId="77777777" w:rsidTr="00A93103">
        <w:trPr>
          <w:cantSplit/>
          <w:trHeight w:val="2268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0829AB" w14:textId="77777777" w:rsidR="00A93103" w:rsidRPr="00CF337C" w:rsidRDefault="00A93103" w:rsidP="00A93103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0F33809B" w14:textId="77777777" w:rsidR="00A93103" w:rsidRPr="00CF337C" w:rsidRDefault="00A93103" w:rsidP="00A93103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45D97AF9" w14:textId="77777777" w:rsidR="00A93103" w:rsidRPr="00CF337C" w:rsidRDefault="00A93103" w:rsidP="00A93103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14:paraId="434F72EE" w14:textId="77777777" w:rsidR="00A93103" w:rsidRPr="00CF337C" w:rsidRDefault="00A93103" w:rsidP="00A93103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59F8F172" w14:textId="77777777" w:rsidR="00A93103" w:rsidRPr="00CF337C" w:rsidRDefault="00A93103" w:rsidP="00A93103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3E538C37" w14:textId="2F08A8C6" w:rsidR="00A93103" w:rsidRPr="00CF337C" w:rsidRDefault="00A93103" w:rsidP="00A93103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5555F44E" w14:textId="2636DFBE" w:rsidR="00A93103" w:rsidRPr="00CF337C" w:rsidRDefault="00A93103" w:rsidP="00A93103">
            <w:pPr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</w:tc>
      </w:tr>
      <w:tr w:rsidR="00A93103" w:rsidRPr="00CF337C" w14:paraId="4BA7DD25" w14:textId="77777777" w:rsidTr="00A93103">
        <w:trPr>
          <w:cantSplit/>
          <w:trHeight w:val="56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AF6847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-8"/>
                <w:szCs w:val="24"/>
              </w:rPr>
              <w:t>防火対象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物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A0F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所　在　地</w:t>
            </w:r>
          </w:p>
        </w:tc>
        <w:tc>
          <w:tcPr>
            <w:tcW w:w="7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A591E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14:paraId="1F599B4F" w14:textId="65F31044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電話</w:t>
            </w:r>
          </w:p>
        </w:tc>
      </w:tr>
      <w:tr w:rsidR="00A93103" w:rsidRPr="00CF337C" w14:paraId="59C99242" w14:textId="77777777" w:rsidTr="00541B36">
        <w:trPr>
          <w:cantSplit/>
          <w:trHeight w:val="567"/>
        </w:trPr>
        <w:tc>
          <w:tcPr>
            <w:tcW w:w="8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E2B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3669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名　　　称</w:t>
            </w:r>
          </w:p>
        </w:tc>
        <w:tc>
          <w:tcPr>
            <w:tcW w:w="2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C3A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64FF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16201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93103" w:rsidRPr="00CF337C" w14:paraId="133E3311" w14:textId="77777777" w:rsidTr="00541B36">
        <w:trPr>
          <w:cantSplit/>
          <w:trHeight w:val="45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FCDC46" w14:textId="77777777" w:rsidR="00A93103" w:rsidRPr="00CF337C" w:rsidRDefault="00A93103" w:rsidP="00A9310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5"/>
                <w:kern w:val="0"/>
                <w:szCs w:val="24"/>
                <w:fitText w:val="1050" w:id="-1844271349"/>
              </w:rPr>
              <w:t>設置場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050" w:id="-1844271349"/>
              </w:rPr>
              <w:t>所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B4B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構　　　造</w:t>
            </w:r>
          </w:p>
        </w:tc>
        <w:tc>
          <w:tcPr>
            <w:tcW w:w="2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A91F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場　　　所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CF20A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床　面　積</w:t>
            </w:r>
          </w:p>
        </w:tc>
      </w:tr>
      <w:tr w:rsidR="00A93103" w:rsidRPr="00CF337C" w14:paraId="0D500B84" w14:textId="77777777" w:rsidTr="00541B36">
        <w:trPr>
          <w:cantSplit/>
          <w:trHeight w:val="454"/>
        </w:trPr>
        <w:tc>
          <w:tcPr>
            <w:tcW w:w="8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6F3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45D3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788F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屋内（　　階）、屋外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6D5AC" w14:textId="28A11503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</w:t>
            </w:r>
            <w:r w:rsidR="008864AE">
              <w:rPr>
                <w:rFonts w:ascii="BIZ UD明朝 Medium" w:eastAsia="BIZ UD明朝 Medium" w:hAnsi="BIZ UD明朝 Medium" w:hint="eastAsia"/>
                <w:szCs w:val="24"/>
              </w:rPr>
              <w:t>㎡</w:t>
            </w:r>
          </w:p>
        </w:tc>
      </w:tr>
      <w:tr w:rsidR="00A93103" w:rsidRPr="00CF337C" w14:paraId="438DE2EF" w14:textId="77777777" w:rsidTr="00541B36">
        <w:trPr>
          <w:cantSplit/>
          <w:trHeight w:val="567"/>
        </w:trPr>
        <w:tc>
          <w:tcPr>
            <w:tcW w:w="8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D3C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1F2D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消防用設備等又は</w:t>
            </w:r>
          </w:p>
          <w:p w14:paraId="55B9B5CC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特殊消防用設備等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32A4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AE1E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不燃区画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AE5C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有・無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C3C1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換気設備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EB621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有・無</w:t>
            </w:r>
          </w:p>
        </w:tc>
      </w:tr>
      <w:tr w:rsidR="00A93103" w:rsidRPr="00CF337C" w14:paraId="15D3C80F" w14:textId="77777777" w:rsidTr="00541B36">
        <w:trPr>
          <w:cantSplit/>
          <w:trHeight w:val="45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47C796" w14:textId="77777777" w:rsidR="00A93103" w:rsidRPr="00CF337C" w:rsidRDefault="00A93103" w:rsidP="00A9310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5"/>
                <w:kern w:val="0"/>
                <w:szCs w:val="24"/>
                <w:fitText w:val="1050" w:id="-1844271348"/>
              </w:rPr>
              <w:t>届出設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050" w:id="-1844271348"/>
              </w:rPr>
              <w:t>備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9A63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ind w:right="-99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電　圧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9A17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>V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AD5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全出力又は定格容量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D12E1" w14:textId="3F8C0C00" w:rsidR="00A93103" w:rsidRPr="00CF337C" w:rsidRDefault="00A93103" w:rsidP="00541B3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/>
                <w:szCs w:val="24"/>
              </w:rPr>
              <w:t>KW</w:t>
            </w:r>
          </w:p>
          <w:p w14:paraId="425A1B3D" w14:textId="11DB563C" w:rsidR="00A93103" w:rsidRPr="00CF337C" w:rsidRDefault="00A93103" w:rsidP="00541B3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/>
                <w:szCs w:val="24"/>
              </w:rPr>
              <w:t>AH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・セル</w:t>
            </w:r>
          </w:p>
        </w:tc>
      </w:tr>
      <w:tr w:rsidR="00A93103" w:rsidRPr="00CF337C" w14:paraId="22A9B5AD" w14:textId="77777777" w:rsidTr="00541B36">
        <w:trPr>
          <w:cantSplit/>
          <w:trHeight w:val="567"/>
        </w:trPr>
        <w:tc>
          <w:tcPr>
            <w:tcW w:w="8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9334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517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40" w:lineRule="exact"/>
              <w:ind w:rightChars="-47" w:right="-113"/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"/>
                <w:kern w:val="0"/>
                <w:szCs w:val="24"/>
                <w:fitText w:val="1680" w:id="-1844271347"/>
              </w:rPr>
              <w:t>着工（予定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71347"/>
              </w:rPr>
              <w:t>）</w:t>
            </w:r>
          </w:p>
          <w:p w14:paraId="58CB8F4B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40" w:lineRule="exact"/>
              <w:ind w:rightChars="-47" w:right="-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0"/>
                <w:kern w:val="0"/>
                <w:szCs w:val="24"/>
                <w:fitText w:val="1680" w:id="-1844271346"/>
              </w:rPr>
              <w:t>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71346"/>
              </w:rPr>
              <w:t>日</w:t>
            </w:r>
          </w:p>
        </w:tc>
        <w:tc>
          <w:tcPr>
            <w:tcW w:w="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0538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ind w:right="-99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812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40" w:lineRule="exact"/>
              <w:ind w:rightChars="-47" w:right="-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"/>
                <w:kern w:val="0"/>
                <w:szCs w:val="24"/>
                <w:fitText w:val="1680" w:id="-1844271345"/>
              </w:rPr>
              <w:t>竣工（予定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71345"/>
              </w:rPr>
              <w:t>）</w:t>
            </w:r>
          </w:p>
          <w:p w14:paraId="2D04D341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40" w:lineRule="exact"/>
              <w:ind w:rightChars="-47" w:right="-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0"/>
                <w:kern w:val="0"/>
                <w:szCs w:val="24"/>
                <w:fitText w:val="1680" w:id="-1844271344"/>
              </w:rPr>
              <w:t>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71344"/>
              </w:rPr>
              <w:t>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940DA" w14:textId="6514B6D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541B36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年</w:t>
            </w:r>
            <w:r w:rsidR="00541B36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月　　日</w:t>
            </w:r>
          </w:p>
        </w:tc>
      </w:tr>
      <w:tr w:rsidR="00A93103" w:rsidRPr="00CF337C" w14:paraId="5C746684" w14:textId="77777777" w:rsidTr="00A93103">
        <w:trPr>
          <w:cantSplit/>
          <w:trHeight w:val="454"/>
        </w:trPr>
        <w:tc>
          <w:tcPr>
            <w:tcW w:w="8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674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A5B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1680" w:id="-1844271360"/>
              </w:rPr>
              <w:t>設備の概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71360"/>
              </w:rPr>
              <w:t>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335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10"/>
                <w:szCs w:val="24"/>
              </w:rPr>
              <w:t>種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別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85366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キュービクル式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>(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屋内・屋外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>)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・その他</w:t>
            </w:r>
          </w:p>
        </w:tc>
      </w:tr>
      <w:tr w:rsidR="00A93103" w:rsidRPr="00CF337C" w14:paraId="7024048E" w14:textId="77777777" w:rsidTr="00A93103">
        <w:trPr>
          <w:cantSplit/>
          <w:trHeight w:val="454"/>
        </w:trPr>
        <w:tc>
          <w:tcPr>
            <w:tcW w:w="8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675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A4E8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C429C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93103" w:rsidRPr="00CF337C" w14:paraId="7D1ED820" w14:textId="77777777" w:rsidTr="00A93103">
        <w:trPr>
          <w:cantSplit/>
          <w:trHeight w:val="454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A08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2400" w:id="-1844271359"/>
              </w:rPr>
              <w:t>主任技術者氏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71359"/>
              </w:rPr>
              <w:t>名</w:t>
            </w:r>
          </w:p>
        </w:tc>
        <w:tc>
          <w:tcPr>
            <w:tcW w:w="6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AC4DB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93103" w:rsidRPr="00CF337C" w14:paraId="4D7F8A12" w14:textId="77777777" w:rsidTr="00541B36">
        <w:trPr>
          <w:cantSplit/>
          <w:trHeight w:val="454"/>
        </w:trPr>
        <w:tc>
          <w:tcPr>
            <w:tcW w:w="287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4A46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50"/>
                <w:kern w:val="0"/>
                <w:szCs w:val="24"/>
                <w:fitText w:val="2400" w:id="-1844271358"/>
              </w:rPr>
              <w:t>工事施工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71358"/>
              </w:rPr>
              <w:t>者</w:t>
            </w:r>
          </w:p>
        </w:tc>
        <w:tc>
          <w:tcPr>
            <w:tcW w:w="6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C22A4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住　所</w:t>
            </w:r>
          </w:p>
          <w:p w14:paraId="0F79C4CC" w14:textId="6C8070D0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spacing w:line="240" w:lineRule="exact"/>
              <w:ind w:left="480" w:hangingChars="200" w:hanging="480"/>
              <w:rPr>
                <w:rFonts w:ascii="BIZ UD明朝 Medium" w:eastAsia="BIZ UD明朝 Medium" w:hAnsi="BIZ UD明朝 Medium"/>
                <w:szCs w:val="24"/>
                <w:u w:val="single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電話</w:t>
            </w:r>
          </w:p>
        </w:tc>
      </w:tr>
      <w:tr w:rsidR="00A93103" w:rsidRPr="00CF337C" w14:paraId="04DEB824" w14:textId="77777777" w:rsidTr="007E63DA">
        <w:trPr>
          <w:cantSplit/>
          <w:trHeight w:val="454"/>
        </w:trPr>
        <w:tc>
          <w:tcPr>
            <w:tcW w:w="287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0A4B7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764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1BC198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氏　名</w:t>
            </w:r>
          </w:p>
        </w:tc>
      </w:tr>
      <w:tr w:rsidR="00A93103" w:rsidRPr="00CF337C" w14:paraId="48D2EA06" w14:textId="77777777" w:rsidTr="007E63DA">
        <w:trPr>
          <w:cantSplit/>
          <w:trHeight w:val="454"/>
        </w:trPr>
        <w:tc>
          <w:tcPr>
            <w:tcW w:w="2875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0156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71357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71357"/>
              </w:rPr>
              <w:t>欄</w:t>
            </w:r>
          </w:p>
        </w:tc>
        <w:tc>
          <w:tcPr>
            <w:tcW w:w="6764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2C4A" w14:textId="77777777" w:rsidR="00A93103" w:rsidRPr="00CF337C" w:rsidRDefault="00A93103" w:rsidP="00A9310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71356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71356"/>
              </w:rPr>
              <w:t>欄</w:t>
            </w:r>
          </w:p>
        </w:tc>
      </w:tr>
      <w:tr w:rsidR="00A93103" w:rsidRPr="00CF337C" w14:paraId="5CFC1BEA" w14:textId="77777777" w:rsidTr="00A93103">
        <w:trPr>
          <w:cantSplit/>
          <w:trHeight w:val="1134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8CB88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764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51B10" w14:textId="77777777" w:rsidR="00A93103" w:rsidRPr="00CF337C" w:rsidRDefault="00A93103" w:rsidP="00A93103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2AB58D5" w14:textId="77777777" w:rsidR="00A93103" w:rsidRPr="00CF337C" w:rsidRDefault="00A93103" w:rsidP="00A93103">
      <w:pPr>
        <w:wordWrap w:val="0"/>
        <w:overflowPunct w:val="0"/>
        <w:autoSpaceDE w:val="0"/>
        <w:autoSpaceDN w:val="0"/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7FB4AAC0" w14:textId="77777777" w:rsidR="004D7EA8" w:rsidRDefault="00A93103" w:rsidP="00A05167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427BC682" w14:textId="71E1D4FC" w:rsidR="00A93103" w:rsidRPr="00CF337C" w:rsidRDefault="00A93103" w:rsidP="00A05167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217B4EFB" w14:textId="3B58F34F" w:rsidR="00A93103" w:rsidRPr="00CF337C" w:rsidRDefault="00A93103" w:rsidP="009561A3">
      <w:pPr>
        <w:overflowPunct w:val="0"/>
        <w:autoSpaceDE w:val="0"/>
        <w:autoSpaceDN w:val="0"/>
        <w:spacing w:line="240" w:lineRule="exact"/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4D7EA8">
        <w:rPr>
          <w:rFonts w:ascii="BIZ UD明朝 Medium" w:eastAsia="BIZ UD明朝 Medium" w:hAnsi="BIZ UD明朝 Medium" w:hint="eastAsia"/>
          <w:szCs w:val="24"/>
        </w:rPr>
        <w:t>こと。</w:t>
      </w:r>
    </w:p>
    <w:p w14:paraId="1291C04A" w14:textId="2EEFF560" w:rsidR="00A93103" w:rsidRPr="00CF337C" w:rsidRDefault="00A93103" w:rsidP="00A05167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電圧欄には、変電設備にあっては一次電圧と二次電圧の双方を記入すること。</w:t>
      </w:r>
    </w:p>
    <w:p w14:paraId="319895AA" w14:textId="74DFFF98" w:rsidR="00A93103" w:rsidRPr="00CF337C" w:rsidRDefault="00A93103" w:rsidP="00A05167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全出力又は定格容量の欄には、急速充電設備、燃料電池発電設備、発電設備又</w:t>
      </w:r>
      <w:r w:rsidR="004D7EA8">
        <w:rPr>
          <w:rFonts w:ascii="BIZ UD明朝 Medium" w:eastAsia="BIZ UD明朝 Medium" w:hAnsi="BIZ UD明朝 Medium" w:hint="eastAsia"/>
          <w:szCs w:val="24"/>
        </w:rPr>
        <w:t>は</w:t>
      </w:r>
      <w:r w:rsidR="009561A3" w:rsidRPr="00CF337C">
        <w:rPr>
          <w:rFonts w:ascii="BIZ UD明朝 Medium" w:eastAsia="BIZ UD明朝 Medium" w:hAnsi="BIZ UD明朝 Medium" w:hint="eastAsia"/>
          <w:szCs w:val="24"/>
        </w:rPr>
        <w:t>変</w:t>
      </w:r>
    </w:p>
    <w:p w14:paraId="6963A32B" w14:textId="7472D847" w:rsidR="00A93103" w:rsidRPr="00CF337C" w:rsidRDefault="00A93103" w:rsidP="00A05167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　電設備にあっては全出力を、蓄電池設備にあっては定格容量を記入すること。</w:t>
      </w:r>
    </w:p>
    <w:p w14:paraId="2E77AA53" w14:textId="0BF5988C" w:rsidR="00A93103" w:rsidRPr="00CF337C" w:rsidRDefault="00A93103" w:rsidP="00A05167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５　設備の概要欄に書き込めない事項は、別紙に記載して添付すること。</w:t>
      </w:r>
    </w:p>
    <w:p w14:paraId="3FCDF5BD" w14:textId="15BD05D2" w:rsidR="00A93103" w:rsidRPr="00CF337C" w:rsidRDefault="00A93103" w:rsidP="00A05167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６　※印の欄は、記入しないこと。</w:t>
      </w:r>
    </w:p>
    <w:p w14:paraId="596C301F" w14:textId="60A668E7" w:rsidR="00FB7E37" w:rsidRPr="00CF337C" w:rsidRDefault="00A93103" w:rsidP="00A05167">
      <w:pPr>
        <w:spacing w:line="240" w:lineRule="exact"/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７　当該設備の設計図書を添付すること。</w:t>
      </w:r>
    </w:p>
    <w:sectPr w:rsidR="00FB7E37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561A3"/>
    <w:rsid w:val="009C7E1F"/>
    <w:rsid w:val="00A05167"/>
    <w:rsid w:val="00A34ACB"/>
    <w:rsid w:val="00A506C1"/>
    <w:rsid w:val="00A56B48"/>
    <w:rsid w:val="00A93103"/>
    <w:rsid w:val="00AA3DAC"/>
    <w:rsid w:val="00AD3D1C"/>
    <w:rsid w:val="00BA3D6A"/>
    <w:rsid w:val="00BD6D21"/>
    <w:rsid w:val="00C350D6"/>
    <w:rsid w:val="00C73C6A"/>
    <w:rsid w:val="00CF337C"/>
    <w:rsid w:val="00D03EBA"/>
    <w:rsid w:val="00DA7ACF"/>
    <w:rsid w:val="00DB16A7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2021-04-07T00:13:00Z</dcterms:created>
  <dcterms:modified xsi:type="dcterms:W3CDTF">2021-04-07T00:13:00Z</dcterms:modified>
</cp:coreProperties>
</file>