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238" w:lineRule="exact"/>
        <w:ind w:firstLine="230" w:firstLineChars="100"/>
        <w:rPr>
          <w:rFonts w:hint="default"/>
          <w:spacing w:val="10"/>
        </w:rPr>
      </w:pPr>
      <w:r>
        <w:rPr>
          <w:rFonts w:hint="eastAsia"/>
        </w:rPr>
        <w:t>様式</w:t>
      </w:r>
      <w:r>
        <w:rPr>
          <w:rFonts w:hint="default"/>
        </w:rPr>
        <w:t>10-3</w:t>
      </w:r>
      <w:r>
        <w:rPr>
          <w:rFonts w:hint="eastAsia"/>
        </w:rPr>
        <w:t>　</w:t>
      </w:r>
    </w:p>
    <w:tbl>
      <w:tblPr>
        <w:tblStyle w:val="11"/>
        <w:tblW w:w="0" w:type="auto"/>
        <w:tblInd w:w="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885"/>
        <w:gridCol w:w="2020"/>
        <w:gridCol w:w="4558"/>
      </w:tblGrid>
      <w:tr>
        <w:trPr/>
        <w:tc>
          <w:tcPr>
            <w:tcW w:w="9463" w:type="dxa"/>
            <w:gridSpan w:val="3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int="default"/>
                <w:spacing w:val="1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int="default"/>
                <w:spacing w:val="1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0" w:lineRule="exact"/>
              <w:jc w:val="center"/>
              <w:rPr>
                <w:rFonts w:hint="default"/>
                <w:spacing w:val="10"/>
              </w:rPr>
            </w:pPr>
            <w:r>
              <w:rPr>
                <w:rFonts w:hint="eastAsia"/>
                <w:spacing w:val="8"/>
                <w:sz w:val="36"/>
              </w:rPr>
              <w:t>浄化槽使用廃止届出書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int="default"/>
                <w:spacing w:val="1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int="default"/>
                <w:spacing w:val="10"/>
              </w:rPr>
            </w:pPr>
            <w:r>
              <w:rPr>
                <w:rFonts w:hint="eastAsia"/>
                <w:spacing w:val="2"/>
                <w:sz w:val="26"/>
              </w:rPr>
              <w:t>　　　　　　　　　　　　　　　　　　　　　　　　　</w:t>
            </w:r>
            <w:r>
              <w:rPr>
                <w:rFonts w:hint="eastAsia"/>
              </w:rPr>
              <w:t>年　　月　　日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int="default"/>
                <w:spacing w:val="1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int="default"/>
                <w:spacing w:val="10"/>
              </w:rPr>
            </w:pPr>
            <w:r>
              <w:rPr>
                <w:rFonts w:hint="eastAsia"/>
              </w:rPr>
              <w:t>　　総合県民局長（東部保健福祉局長）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殿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int="default"/>
                <w:spacing w:val="1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int="default"/>
                <w:spacing w:val="10"/>
              </w:rPr>
            </w:pPr>
            <w:r>
              <w:rPr>
                <w:rFonts w:hint="eastAsia"/>
              </w:rPr>
              <w:t>　　　　　　　　　　　　　　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住　　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int="default"/>
                <w:spacing w:val="1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　　　　　　　届出者　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氏　　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ind w:firstLine="3450" w:firstLineChars="1500"/>
              <w:jc w:val="left"/>
              <w:rPr>
                <w:rFonts w:hint="default"/>
                <w:spacing w:val="10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spacing w:val="-2"/>
                <w:sz w:val="18"/>
              </w:rPr>
              <w:t>（法人にあっては名称及び代表者の氏名）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int="default"/>
                <w:spacing w:val="10"/>
              </w:rPr>
            </w:pPr>
            <w:r>
              <w:rPr>
                <w:rFonts w:hint="default"/>
              </w:rPr>
              <w:t xml:space="preserve">                                </w:t>
            </w:r>
            <w:r>
              <w:rPr>
                <w:rFonts w:hint="eastAsia"/>
              </w:rPr>
              <w:t>電話番号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int="default"/>
                <w:spacing w:val="1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int="default"/>
                <w:spacing w:val="10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　浄化槽の使用を廃止したので、浄化槽法第１１条の３の規定により、次のとおり届け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int="default"/>
                <w:spacing w:val="10"/>
              </w:rPr>
            </w:pPr>
            <w:r>
              <w:rPr>
                <w:rFonts w:hint="eastAsia"/>
              </w:rPr>
              <w:t>出ます。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int="default"/>
                <w:spacing w:val="10"/>
              </w:rPr>
            </w:pPr>
          </w:p>
        </w:tc>
      </w:tr>
      <w:tr>
        <w:trPr/>
        <w:tc>
          <w:tcPr>
            <w:tcW w:w="288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hint="default"/>
                <w:spacing w:val="10"/>
              </w:rPr>
            </w:pPr>
            <w:r>
              <w:rPr>
                <w:rFonts w:hint="eastAsia"/>
              </w:rPr>
              <w:t>１　設置場所の地名地番</w:t>
            </w:r>
          </w:p>
        </w:tc>
        <w:tc>
          <w:tcPr>
            <w:tcW w:w="65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int="default"/>
                <w:spacing w:val="1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int="default"/>
                <w:spacing w:val="1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int="default"/>
                <w:spacing w:val="1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int="default"/>
                <w:spacing w:val="10"/>
              </w:rPr>
            </w:pPr>
          </w:p>
        </w:tc>
      </w:tr>
      <w:tr>
        <w:trPr/>
        <w:tc>
          <w:tcPr>
            <w:tcW w:w="288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hint="default"/>
                <w:spacing w:val="10"/>
              </w:rPr>
            </w:pPr>
            <w:r>
              <w:rPr>
                <w:rFonts w:hint="eastAsia"/>
              </w:rPr>
              <w:t>２　使用廃止の年月日</w:t>
            </w:r>
          </w:p>
        </w:tc>
        <w:tc>
          <w:tcPr>
            <w:tcW w:w="65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hint="default"/>
                <w:spacing w:val="10"/>
              </w:rPr>
            </w:pPr>
            <w:r>
              <w:rPr>
                <w:rFonts w:hint="default"/>
              </w:rPr>
              <w:t xml:space="preserve">           </w:t>
            </w:r>
            <w:r>
              <w:rPr>
                <w:rFonts w:hint="eastAsia"/>
              </w:rPr>
              <w:t>年　　　月　　　日</w:t>
            </w:r>
          </w:p>
        </w:tc>
      </w:tr>
      <w:tr>
        <w:trPr/>
        <w:tc>
          <w:tcPr>
            <w:tcW w:w="288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hint="default"/>
                <w:spacing w:val="10"/>
              </w:rPr>
            </w:pPr>
            <w:r>
              <w:rPr>
                <w:rFonts w:hint="eastAsia"/>
              </w:rPr>
              <w:t>３　処理の対象</w:t>
            </w:r>
          </w:p>
        </w:tc>
        <w:tc>
          <w:tcPr>
            <w:tcW w:w="65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hint="default"/>
                <w:spacing w:val="10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①　し尿及び雑排水　　　　②　し尿のみ</w:t>
            </w:r>
          </w:p>
        </w:tc>
      </w:tr>
      <w:tr>
        <w:trPr/>
        <w:tc>
          <w:tcPr>
            <w:tcW w:w="2885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hint="default"/>
                <w:spacing w:val="10"/>
              </w:rPr>
            </w:pPr>
            <w:r>
              <w:rPr>
                <w:rFonts w:hint="eastAsia"/>
              </w:rPr>
              <w:t>４　廃止の理由</w:t>
            </w:r>
          </w:p>
        </w:tc>
        <w:tc>
          <w:tcPr>
            <w:tcW w:w="65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int="default"/>
                <w:spacing w:val="1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int="default"/>
                <w:spacing w:val="1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int="default"/>
                <w:spacing w:val="1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int="default"/>
                <w:spacing w:val="10"/>
              </w:rPr>
            </w:pPr>
          </w:p>
        </w:tc>
      </w:tr>
      <w:tr>
        <w:trPr/>
        <w:tc>
          <w:tcPr>
            <w:tcW w:w="2885" w:type="dxa"/>
            <w:vMerge w:val="restart"/>
            <w:tcBorders>
              <w:top w:val="single" w:color="000000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int="default"/>
                <w:spacing w:val="1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int="default"/>
                <w:spacing w:val="1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int="default"/>
                <w:spacing w:val="10"/>
              </w:rPr>
            </w:pPr>
            <w:r>
              <w:rPr>
                <w:rFonts w:hint="eastAsia"/>
              </w:rPr>
              <w:t>※事務処理欄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int="default"/>
                <w:spacing w:val="1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int="default"/>
                <w:spacing w:val="1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int="default"/>
                <w:spacing w:val="1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int="default"/>
                <w:spacing w:val="1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int="default"/>
                <w:spacing w:val="1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int="default"/>
                <w:spacing w:val="10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int="default"/>
                <w:spacing w:val="10"/>
              </w:rPr>
            </w:pPr>
            <w:r>
              <w:rPr>
                <w:rFonts w:hint="eastAsia"/>
              </w:rPr>
              <w:t>設置届出年月日</w:t>
            </w:r>
          </w:p>
        </w:tc>
        <w:tc>
          <w:tcPr>
            <w:tcW w:w="45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int="default"/>
                <w:spacing w:val="10"/>
              </w:rPr>
            </w:pPr>
            <w:r>
              <w:rPr>
                <w:rFonts w:hint="eastAsia"/>
              </w:rPr>
              <w:t>　　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月　　日　総（東保）第</w:t>
            </w:r>
            <w:r>
              <w:rPr>
                <w:rFonts w:hint="default"/>
              </w:rPr>
              <w:t xml:space="preserve">    </w:t>
            </w:r>
            <w:r>
              <w:rPr>
                <w:rFonts w:hint="eastAsia"/>
              </w:rPr>
              <w:t>号</w:t>
            </w:r>
          </w:p>
        </w:tc>
      </w:tr>
      <w:tr>
        <w:trPr/>
        <w:tc>
          <w:tcPr>
            <w:tcW w:w="288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/>
                <w:spacing w:val="10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int="default"/>
                <w:spacing w:val="10"/>
              </w:rPr>
            </w:pPr>
            <w:r>
              <w:rPr>
                <w:rFonts w:hint="eastAsia"/>
                <w:spacing w:val="90"/>
                <w:fitText w:val="1380" w:id="1"/>
              </w:rPr>
              <w:t>処理方</w:t>
            </w:r>
            <w:r>
              <w:rPr>
                <w:rFonts w:hint="eastAsia"/>
                <w:fitText w:val="1380" w:id="1"/>
              </w:rPr>
              <w:t>式</w:t>
            </w:r>
          </w:p>
        </w:tc>
        <w:tc>
          <w:tcPr>
            <w:tcW w:w="45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int="default"/>
                <w:spacing w:val="10"/>
              </w:rPr>
            </w:pPr>
            <w:r>
              <w:rPr>
                <w:rFonts w:hint="default"/>
              </w:rPr>
              <w:t xml:space="preserve">                    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      </w:t>
            </w:r>
            <w:r>
              <w:rPr>
                <w:rFonts w:hint="eastAsia"/>
              </w:rPr>
              <w:t>式</w:t>
            </w:r>
          </w:p>
        </w:tc>
      </w:tr>
      <w:tr>
        <w:trPr/>
        <w:tc>
          <w:tcPr>
            <w:tcW w:w="288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/>
                <w:spacing w:val="10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int="default"/>
                <w:spacing w:val="10"/>
              </w:rPr>
            </w:pPr>
            <w:r>
              <w:rPr>
                <w:rFonts w:hint="eastAsia"/>
                <w:spacing w:val="12"/>
                <w:fitText w:val="1380" w:id="2"/>
              </w:rPr>
              <w:t>処理対象人</w:t>
            </w:r>
            <w:r>
              <w:rPr>
                <w:rFonts w:hint="eastAsia"/>
                <w:spacing w:val="-6"/>
                <w:fitText w:val="1380" w:id="2"/>
              </w:rPr>
              <w:t>員</w:t>
            </w:r>
          </w:p>
        </w:tc>
        <w:tc>
          <w:tcPr>
            <w:tcW w:w="45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int="default"/>
                <w:spacing w:val="10"/>
              </w:rPr>
            </w:pPr>
            <w:r>
              <w:rPr>
                <w:rFonts w:hint="default"/>
              </w:rPr>
              <w:t xml:space="preserve">                             </w:t>
            </w:r>
            <w:r>
              <w:rPr>
                <w:rFonts w:hint="eastAsia"/>
              </w:rPr>
              <w:t>人槽</w:t>
            </w:r>
          </w:p>
        </w:tc>
      </w:tr>
      <w:tr>
        <w:trPr>
          <w:trHeight w:val="952" w:hRule="atLeast"/>
        </w:trPr>
        <w:tc>
          <w:tcPr>
            <w:tcW w:w="2885" w:type="dxa"/>
            <w:vMerge w:val="continue"/>
            <w:tcBorders>
              <w:top w:val="none" w:color="auto" w:sz="0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/>
                <w:spacing w:val="10"/>
              </w:rPr>
            </w:pPr>
          </w:p>
        </w:tc>
        <w:tc>
          <w:tcPr>
            <w:tcW w:w="65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int="default"/>
                <w:spacing w:val="1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int="default"/>
                <w:spacing w:val="1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int="default"/>
                <w:spacing w:val="1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int="default"/>
                <w:spacing w:val="10"/>
              </w:rPr>
            </w:pPr>
          </w:p>
        </w:tc>
      </w:tr>
      <w:tr>
        <w:trPr/>
        <w:tc>
          <w:tcPr>
            <w:tcW w:w="9463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int="default"/>
                <w:spacing w:val="10"/>
              </w:rPr>
            </w:pPr>
            <w:bookmarkStart w:id="0" w:name="_GoBack"/>
            <w:bookmarkEnd w:id="0"/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int="default"/>
                <w:spacing w:val="10"/>
              </w:rPr>
            </w:pPr>
            <w:r>
              <w:rPr>
                <w:rFonts w:hint="eastAsia"/>
              </w:rPr>
              <w:t>（注意）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int="default"/>
                <w:spacing w:val="10"/>
              </w:rPr>
            </w:pPr>
            <w:r>
              <w:rPr>
                <w:rFonts w:hint="eastAsia"/>
              </w:rPr>
              <w:t>１　※欄には、記載しないこと。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２　３欄は、該当する項目を○で囲むこと。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int="default"/>
                <w:spacing w:val="1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int="default"/>
                <w:spacing w:val="10"/>
              </w:rPr>
            </w:pPr>
          </w:p>
        </w:tc>
      </w:tr>
    </w:tbl>
    <w:p>
      <w:pPr>
        <w:pStyle w:val="0"/>
        <w:adjustRightInd w:val="1"/>
        <w:spacing w:line="240" w:lineRule="exact"/>
        <w:rPr>
          <w:rFonts w:hint="default"/>
          <w:spacing w:val="10"/>
        </w:rPr>
      </w:pPr>
      <w:r>
        <w:rPr>
          <w:rFonts w:hint="eastAsia"/>
        </w:rPr>
        <w:t>備考　用紙の大きさは、日本工業規格Ａ列４番とする。</w:t>
      </w:r>
    </w:p>
    <w:sectPr>
      <w:type w:val="continuous"/>
      <w:pgSz w:w="11906" w:h="16838"/>
      <w:pgMar w:top="1304" w:right="1701" w:bottom="1701" w:left="1134" w:header="720" w:footer="720" w:gutter="0"/>
      <w:pgNumType w:start="21"/>
      <w:cols w:space="720"/>
      <w:noEndnote w:val="1"/>
      <w:textDirection w:val="lrTb"/>
      <w:docGrid w:type="linesAndChars" w:linePitch="286" w:charSpace="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20"/>
  <w:hyphenationZone w:val="0"/>
  <w:drawingGridHorizontalSpacing w:val="11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ＤＦ平成明朝体W3" w:hAnsi="ＤＦ平成明朝体W3" w:eastAsia="ＤＦ平成明朝体W3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ランクスタイル４"/>
    <w:next w:val="15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ＤＦ平成明朝体W3" w:hAnsi="ＤＦ平成明朝体W3" w:eastAsia="ＤＦ平成明朝体W3"/>
      <w:kern w:val="0"/>
      <w:sz w:val="24"/>
    </w:rPr>
  </w:style>
  <w:style w:type="character" w:styleId="16" w:customStyle="1">
    <w:name w:val="脚注(標準)"/>
    <w:next w:val="16"/>
    <w:link w:val="0"/>
    <w:uiPriority w:val="0"/>
    <w:rPr>
      <w:sz w:val="21"/>
      <w:vertAlign w:val="superscript"/>
    </w:rPr>
  </w:style>
  <w:style w:type="character" w:styleId="17" w:customStyle="1">
    <w:name w:val="脚注ｴﾘｱ(標準)"/>
    <w:next w:val="17"/>
    <w:link w:val="0"/>
    <w:uiPriority w:val="0"/>
    <w:rPr/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color w:val="000000"/>
      <w:kern w:val="0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249</Words>
  <Characters>335</Characters>
  <Application>JUST Note</Application>
  <Lines>2</Lines>
  <Paragraphs>1</Paragraphs>
  <CharactersWithSpaces>583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inf27-u10</cp:lastModifiedBy>
  <cp:lastPrinted>2022-08-26T04:14:00Z</cp:lastPrinted>
  <dcterms:created xsi:type="dcterms:W3CDTF">2022-08-28T23:47:00Z</dcterms:created>
  <dcterms:modified xsi:type="dcterms:W3CDTF">2025-12-18T06:36:52Z</dcterms:modified>
  <cp:revision>0</cp:revision>
</cp:coreProperties>
</file>