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ind w:left="447" w:right="281" w:rightChars="134" w:hanging="447" w:hangingChars="203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様式第５号</w:t>
      </w:r>
    </w:p>
    <w:p>
      <w:pPr>
        <w:pStyle w:val="0"/>
        <w:adjustRightInd w:val="0"/>
        <w:ind w:left="447" w:right="281" w:rightChars="134" w:hanging="447" w:hangingChars="203"/>
        <w:jc w:val="righ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年　　月　　日</w:t>
      </w:r>
    </w:p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（</w:t>
      </w:r>
      <w:r>
        <w:rPr>
          <w:rFonts w:hint="eastAsia" w:ascii="BIZ UD明朝 Medium" w:hAnsi="BIZ UD明朝 Medium" w:eastAsia="BIZ UD明朝 Medium"/>
          <w:spacing w:val="55"/>
          <w:kern w:val="0"/>
          <w:sz w:val="22"/>
          <w:fitText w:val="880" w:id="1"/>
        </w:rPr>
        <w:t>施設</w:t>
      </w:r>
      <w:r>
        <w:rPr>
          <w:rFonts w:hint="eastAsia" w:ascii="BIZ UD明朝 Medium" w:hAnsi="BIZ UD明朝 Medium" w:eastAsia="BIZ UD明朝 Medium"/>
          <w:kern w:val="0"/>
          <w:sz w:val="22"/>
          <w:fitText w:val="880" w:id="1"/>
        </w:rPr>
        <w:t>名</w:t>
      </w:r>
      <w:r>
        <w:rPr>
          <w:rFonts w:hint="eastAsia" w:ascii="BIZ UD明朝 Medium" w:hAnsi="BIZ UD明朝 Medium" w:eastAsia="BIZ UD明朝 Medium"/>
          <w:sz w:val="22"/>
        </w:rPr>
        <w:t>）</w:t>
      </w:r>
    </w:p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（代表者名）　　　　　　　　　様</w:t>
      </w:r>
    </w:p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　　　　　　　　　　　　　　　（</w:t>
      </w:r>
      <w:r>
        <w:rPr>
          <w:rFonts w:hint="eastAsia" w:ascii="BIZ UD明朝 Medium" w:hAnsi="BIZ UD明朝 Medium" w:eastAsia="BIZ UD明朝 Medium"/>
          <w:spacing w:val="0"/>
          <w:w w:val="60"/>
          <w:kern w:val="0"/>
          <w:sz w:val="22"/>
          <w:fitText w:val="660" w:id="2"/>
        </w:rPr>
        <w:t>医療機関名</w:t>
      </w:r>
      <w:r>
        <w:rPr>
          <w:rFonts w:hint="eastAsia" w:ascii="BIZ UD明朝 Medium" w:hAnsi="BIZ UD明朝 Medium" w:eastAsia="BIZ UD明朝 Medium"/>
          <w:sz w:val="22"/>
        </w:rPr>
        <w:t>）</w:t>
      </w:r>
    </w:p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　　　　　　　　　　　　　　　（医師名）</w:t>
      </w:r>
    </w:p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　　　　　　　　　　　　　　　（所在地）</w:t>
      </w:r>
    </w:p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　　　　　　　　　　　　　　　　　　　　</w:t>
      </w:r>
    </w:p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　　　　　　　　　　　　　　　（連絡先）</w:t>
      </w:r>
    </w:p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adjustRightInd w:val="0"/>
        <w:ind w:left="487" w:hanging="487" w:hangingChars="203"/>
        <w:jc w:val="center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4"/>
        </w:rPr>
        <w:t>医療的ケアに関する指示書</w:t>
      </w:r>
    </w:p>
    <w:p>
      <w:pPr>
        <w:pStyle w:val="0"/>
        <w:adjustRightInd w:val="0"/>
        <w:ind w:left="487" w:hanging="487" w:hangingChars="203"/>
        <w:jc w:val="right"/>
        <w:rPr>
          <w:rFonts w:hint="eastAsia" w:ascii="BIZ UD明朝 Medium" w:hAnsi="BIZ UD明朝 Medium" w:eastAsia="BIZ UD明朝 Medium"/>
          <w:sz w:val="22"/>
        </w:rPr>
      </w:pPr>
      <w:bookmarkStart w:id="0" w:name="_GoBack"/>
      <w:bookmarkEnd w:id="0"/>
    </w:p>
    <w:tbl>
      <w:tblPr>
        <w:tblStyle w:val="28"/>
        <w:tblW w:w="9072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134"/>
        <w:gridCol w:w="993"/>
        <w:gridCol w:w="2693"/>
        <w:gridCol w:w="1276"/>
        <w:gridCol w:w="2976"/>
      </w:tblGrid>
      <w:tr>
        <w:trPr/>
        <w:tc>
          <w:tcPr>
            <w:tcW w:w="9072" w:type="dxa"/>
            <w:gridSpan w:val="5"/>
            <w:vAlign w:val="top"/>
          </w:tcPr>
          <w:p>
            <w:pPr>
              <w:pStyle w:val="0"/>
              <w:adjustRightInd w:val="0"/>
              <w:spacing w:line="300" w:lineRule="exac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　対象児童に対する医療的ケアについて指示書を提出します。</w:t>
            </w:r>
          </w:p>
        </w:tc>
      </w:tr>
      <w:tr>
        <w:trPr>
          <w:trHeight w:val="624" w:hRule="atLeast"/>
        </w:trPr>
        <w:tc>
          <w:tcPr>
            <w:tcW w:w="1134" w:type="dxa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880" w:id="3"/>
              </w:rPr>
              <w:t>児童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880" w:id="3"/>
              </w:rPr>
              <w:t>名</w:t>
            </w:r>
          </w:p>
        </w:tc>
        <w:tc>
          <w:tcPr>
            <w:tcW w:w="3686" w:type="dxa"/>
            <w:gridSpan w:val="2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生年月日</w:t>
            </w:r>
          </w:p>
        </w:tc>
        <w:tc>
          <w:tcPr>
            <w:tcW w:w="2976" w:type="dxa"/>
            <w:vAlign w:val="center"/>
          </w:tcPr>
          <w:p>
            <w:pPr>
              <w:pStyle w:val="0"/>
              <w:adjustRightInd w:val="0"/>
              <w:spacing w:line="300" w:lineRule="exact"/>
              <w:jc w:val="right"/>
              <w:rPr>
                <w:rFonts w:hint="eastAsia" w:ascii="BIZ UD明朝 Medium" w:hAnsi="BIZ UD明朝 Medium" w:eastAsia="BIZ UD明朝 Medium"/>
                <w:i w:val="1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　　　年　　月　　日生</w:t>
            </w:r>
          </w:p>
        </w:tc>
      </w:tr>
      <w:tr>
        <w:trPr>
          <w:trHeight w:val="830" w:hRule="atLeast"/>
        </w:trPr>
        <w:tc>
          <w:tcPr>
            <w:tcW w:w="1134" w:type="dxa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診断名</w:t>
            </w:r>
          </w:p>
        </w:tc>
        <w:tc>
          <w:tcPr>
            <w:tcW w:w="7938" w:type="dxa"/>
            <w:gridSpan w:val="4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/>
        <w:tc>
          <w:tcPr>
            <w:tcW w:w="1134" w:type="dxa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80"/>
                <w:kern w:val="0"/>
                <w:sz w:val="22"/>
                <w:fitText w:val="880" w:id="4"/>
              </w:rPr>
              <w:t>医療的ケア</w:t>
            </w:r>
          </w:p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880" w:id="5"/>
              </w:rPr>
              <w:t>の内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880" w:id="5"/>
              </w:rPr>
              <w:t>容</w:t>
            </w:r>
          </w:p>
        </w:tc>
        <w:tc>
          <w:tcPr>
            <w:tcW w:w="993" w:type="dxa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trike w:val="1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実施</w:t>
            </w:r>
          </w:p>
        </w:tc>
        <w:tc>
          <w:tcPr>
            <w:tcW w:w="6945" w:type="dxa"/>
            <w:gridSpan w:val="3"/>
            <w:vAlign w:val="center"/>
          </w:tcPr>
          <w:p>
            <w:pPr>
              <w:pStyle w:val="0"/>
              <w:adjustRightInd w:val="0"/>
              <w:ind w:firstLine="88" w:firstLineChars="4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指示内容及び配慮事項</w:t>
            </w:r>
          </w:p>
        </w:tc>
      </w:tr>
      <w:tr>
        <w:trPr>
          <w:trHeight w:val="640" w:hRule="atLeast"/>
        </w:trPr>
        <w:tc>
          <w:tcPr>
            <w:tcW w:w="1134" w:type="dxa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気管切開</w:t>
            </w:r>
          </w:p>
        </w:tc>
        <w:tc>
          <w:tcPr>
            <w:tcW w:w="993" w:type="dxa"/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</w:t>
            </w:r>
          </w:p>
        </w:tc>
        <w:tc>
          <w:tcPr>
            <w:tcW w:w="6945" w:type="dxa"/>
            <w:gridSpan w:val="3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62"/>
                <w:kern w:val="0"/>
                <w:sz w:val="22"/>
                <w:fitText w:val="1100" w:id="6"/>
              </w:rPr>
              <w:t>カニューレ製品</w:t>
            </w:r>
            <w:r>
              <w:rPr>
                <w:rFonts w:hint="eastAsia" w:ascii="BIZ UD明朝 Medium" w:hAnsi="BIZ UD明朝 Medium" w:eastAsia="BIZ UD明朝 Medium"/>
                <w:spacing w:val="5"/>
                <w:w w:val="62"/>
                <w:kern w:val="0"/>
                <w:sz w:val="22"/>
                <w:fitText w:val="1100" w:id="6"/>
              </w:rPr>
              <w:t>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）サイズ（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0"/>
                <w:w w:val="68"/>
                <w:kern w:val="0"/>
                <w:sz w:val="22"/>
                <w:fitText w:val="660" w:id="7"/>
              </w:rPr>
              <w:t>交換頻</w:t>
            </w:r>
            <w:r>
              <w:rPr>
                <w:rFonts w:hint="eastAsia" w:ascii="BIZ UD明朝 Medium" w:hAnsi="BIZ UD明朝 Medium" w:eastAsia="BIZ UD明朝 Medium"/>
                <w:spacing w:val="0"/>
                <w:w w:val="68"/>
                <w:kern w:val="0"/>
                <w:sz w:val="22"/>
                <w:fitText w:val="660" w:id="7"/>
              </w:rPr>
              <w:t>度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１回／</w:t>
            </w:r>
          </w:p>
        </w:tc>
      </w:tr>
      <w:tr>
        <w:trPr>
          <w:trHeight w:val="972" w:hRule="atLeast"/>
        </w:trPr>
        <w:tc>
          <w:tcPr>
            <w:tcW w:w="11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880" w:id="8"/>
              </w:rPr>
              <w:t>吸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880" w:id="8"/>
              </w:rPr>
              <w:t>引</w:t>
            </w:r>
          </w:p>
        </w:tc>
        <w:tc>
          <w:tcPr>
            <w:tcW w:w="99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</w:t>
            </w:r>
          </w:p>
        </w:tc>
        <w:tc>
          <w:tcPr>
            <w:tcW w:w="6945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部　位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口腔内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鼻腔内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気管内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回　数（約　　　　回／日）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62"/>
                <w:kern w:val="0"/>
                <w:sz w:val="22"/>
                <w:fitText w:val="1100" w:id="9"/>
              </w:rPr>
              <w:t>カテーテルサイ</w:t>
            </w:r>
            <w:r>
              <w:rPr>
                <w:rFonts w:hint="eastAsia" w:ascii="BIZ UD明朝 Medium" w:hAnsi="BIZ UD明朝 Medium" w:eastAsia="BIZ UD明朝 Medium"/>
                <w:spacing w:val="5"/>
                <w:w w:val="62"/>
                <w:kern w:val="0"/>
                <w:sz w:val="22"/>
                <w:fitText w:val="1100" w:id="9"/>
              </w:rPr>
              <w:t>ズ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８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Fr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１０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Fr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１２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Fr</w:t>
            </w:r>
          </w:p>
        </w:tc>
      </w:tr>
      <w:tr>
        <w:trPr>
          <w:trHeight w:val="1850" w:hRule="atLeast"/>
        </w:trPr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経管栄養</w:t>
            </w:r>
          </w:p>
        </w:tc>
        <w:tc>
          <w:tcPr>
            <w:tcW w:w="99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</w:t>
            </w:r>
          </w:p>
        </w:tc>
        <w:tc>
          <w:tcPr>
            <w:tcW w:w="6945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種　類　　□経鼻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□胃ろう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□腸ろう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製品名（　　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5"/>
                <w:w w:val="50"/>
                <w:kern w:val="0"/>
                <w:sz w:val="22"/>
                <w:fitText w:val="1100" w:id="10"/>
              </w:rPr>
              <w:t>カテーテルサイ</w:t>
            </w:r>
            <w:r>
              <w:rPr>
                <w:rFonts w:hint="eastAsia" w:ascii="BIZ UD明朝 Medium" w:hAnsi="BIZ UD明朝 Medium" w:eastAsia="BIZ UD明朝 Medium"/>
                <w:spacing w:val="5"/>
                <w:w w:val="50"/>
                <w:kern w:val="0"/>
                <w:sz w:val="22"/>
                <w:fitText w:val="1100" w:id="10"/>
              </w:rPr>
              <w:t>ズ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Fr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  <w:r>
              <w:rPr>
                <w:rFonts w:hint="eastAsia" w:ascii="BIZ UD明朝 Medium" w:hAnsi="BIZ UD明朝 Medium" w:eastAsia="BIZ UD明朝 Medium"/>
                <w:spacing w:val="1"/>
                <w:w w:val="55"/>
                <w:kern w:val="0"/>
                <w:sz w:val="22"/>
                <w:fitText w:val="613" w:id="11"/>
              </w:rPr>
              <w:t>挿入の長</w:t>
            </w:r>
            <w:r>
              <w:rPr>
                <w:rFonts w:hint="eastAsia" w:ascii="BIZ UD明朝 Medium" w:hAnsi="BIZ UD明朝 Medium" w:eastAsia="BIZ UD明朝 Medium"/>
                <w:spacing w:val="0"/>
                <w:w w:val="55"/>
                <w:kern w:val="0"/>
                <w:sz w:val="22"/>
                <w:fitText w:val="613" w:id="11"/>
              </w:rPr>
              <w:t>さ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cm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pacing w:val="37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36"/>
                <w:kern w:val="0"/>
                <w:sz w:val="22"/>
                <w:fitText w:val="1100" w:id="12"/>
              </w:rPr>
              <w:t>注入方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100" w:id="12"/>
              </w:rPr>
              <w:t>法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□滴下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□シリンジ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□ポンプ（</w:t>
            </w:r>
            <w:r>
              <w:rPr>
                <w:rFonts w:hint="eastAsia" w:ascii="BIZ UD明朝 Medium" w:hAnsi="BIZ UD明朝 Medium" w:eastAsia="BIZ UD明朝 Medium"/>
                <w:sz w:val="1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 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ml/h</w:t>
            </w:r>
            <w:r>
              <w:rPr>
                <w:rFonts w:hint="eastAsia" w:ascii="BIZ UD明朝 Medium" w:hAnsi="BIZ UD明朝 Medium" w:eastAsia="BIZ UD明朝 Medium"/>
                <w:sz w:val="4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  <w:r>
              <w:rPr>
                <w:rFonts w:hint="eastAsia" w:ascii="BIZ UD明朝 Medium" w:hAnsi="BIZ UD明朝 Medium" w:eastAsia="BIZ UD明朝 Medium"/>
                <w:spacing w:val="36"/>
                <w:kern w:val="0"/>
                <w:sz w:val="22"/>
                <w:fitText w:val="1100" w:id="13"/>
              </w:rPr>
              <w:t>注入回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100" w:id="13"/>
              </w:rPr>
              <w:t>数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回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／時間帯</w:t>
            </w:r>
            <w:r>
              <w:rPr>
                <w:rFonts w:hint="eastAsia" w:ascii="BIZ UD明朝 Medium" w:hAnsi="BIZ UD明朝 Medium" w:eastAsia="BIZ UD明朝 Medium"/>
                <w:sz w:val="32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37"/>
                <w:kern w:val="0"/>
                <w:sz w:val="22"/>
                <w:fitText w:val="1102" w:id="14"/>
              </w:rPr>
              <w:t>注入内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102" w:id="14"/>
              </w:rPr>
              <w:t>容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</w:p>
        </w:tc>
      </w:tr>
      <w:tr>
        <w:trPr>
          <w:trHeight w:val="1041" w:hRule="atLeast"/>
        </w:trPr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880" w:id="15"/>
              </w:rPr>
              <w:t>導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880" w:id="15"/>
              </w:rPr>
              <w:t>尿</w:t>
            </w:r>
          </w:p>
        </w:tc>
        <w:tc>
          <w:tcPr>
            <w:tcW w:w="99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</w:t>
            </w:r>
          </w:p>
        </w:tc>
        <w:tc>
          <w:tcPr>
            <w:tcW w:w="6945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間欠的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持続的　　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回　数（約　　　　回／日）時間帯（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62"/>
                <w:kern w:val="0"/>
                <w:sz w:val="22"/>
                <w:fitText w:val="1100" w:id="16"/>
              </w:rPr>
              <w:t>カテーテル製品</w:t>
            </w:r>
            <w:r>
              <w:rPr>
                <w:rFonts w:hint="eastAsia" w:ascii="BIZ UD明朝 Medium" w:hAnsi="BIZ UD明朝 Medium" w:eastAsia="BIZ UD明朝 Medium"/>
                <w:spacing w:val="5"/>
                <w:w w:val="62"/>
                <w:kern w:val="0"/>
                <w:sz w:val="22"/>
                <w:fitText w:val="1100" w:id="16"/>
              </w:rPr>
              <w:t>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）</w:t>
            </w:r>
            <w:r>
              <w:rPr>
                <w:rFonts w:hint="eastAsia" w:ascii="BIZ UD明朝 Medium" w:hAnsi="BIZ UD明朝 Medium" w:eastAsia="BIZ UD明朝 Medium"/>
                <w:w w:val="50"/>
                <w:kern w:val="0"/>
                <w:sz w:val="22"/>
                <w:fitText w:val="1100" w:id="17"/>
              </w:rPr>
              <w:t>カテーテルサイズ</w:t>
            </w:r>
            <w:r>
              <w:rPr>
                <w:rFonts w:hint="eastAsia" w:ascii="BIZ UD明朝 Medium" w:hAnsi="BIZ UD明朝 Medium" w:eastAsia="BIZ UD明朝 Medium"/>
                <w:w w:val="50"/>
                <w:kern w:val="0"/>
                <w:sz w:val="22"/>
                <w:fitText w:val="1100" w:id="17"/>
              </w:rPr>
              <w:t>(Fr)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Fr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/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80"/>
                <w:kern w:val="0"/>
                <w:sz w:val="22"/>
                <w:fitText w:val="880" w:id="18"/>
              </w:rPr>
              <w:t>医療的ケア</w:t>
            </w:r>
          </w:p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880" w:id="19"/>
              </w:rPr>
              <w:t>の内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880" w:id="19"/>
              </w:rPr>
              <w:t>容</w:t>
            </w:r>
          </w:p>
        </w:tc>
        <w:tc>
          <w:tcPr>
            <w:tcW w:w="99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実施</w:t>
            </w:r>
          </w:p>
        </w:tc>
        <w:tc>
          <w:tcPr>
            <w:tcW w:w="6945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ind w:firstLine="88" w:firstLineChars="4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指示内容及び配慮事項</w:t>
            </w:r>
          </w:p>
        </w:tc>
      </w:tr>
      <w:tr>
        <w:trPr>
          <w:trHeight w:val="510" w:hRule="atLeast"/>
        </w:trPr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血糖測定</w:t>
            </w:r>
          </w:p>
        </w:tc>
        <w:tc>
          <w:tcPr>
            <w:tcW w:w="99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</w:t>
            </w:r>
          </w:p>
        </w:tc>
        <w:tc>
          <w:tcPr>
            <w:tcW w:w="6945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方　法（</w:t>
            </w:r>
            <w:r>
              <w:rPr>
                <w:rFonts w:hint="eastAsia" w:ascii="BIZ UD明朝 Medium" w:hAnsi="BIZ UD明朝 Medium" w:eastAsia="BIZ UD明朝 Medium"/>
                <w:sz w:val="1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ＳＭＢＧ</w:t>
            </w:r>
            <w:r>
              <w:rPr>
                <w:rFonts w:hint="eastAsia" w:ascii="BIZ UD明朝 Medium" w:hAnsi="BIZ UD明朝 Medium" w:eastAsia="BIZ UD明朝 Medium"/>
                <w:sz w:val="1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ＣＧＭ</w:t>
            </w:r>
            <w:r>
              <w:rPr>
                <w:rFonts w:hint="eastAsia" w:ascii="BIZ UD明朝 Medium" w:hAnsi="BIZ UD明朝 Medium" w:eastAsia="BIZ UD明朝 Medium"/>
                <w:sz w:val="1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ＦＧＭ</w:t>
            </w:r>
            <w:r>
              <w:rPr>
                <w:rFonts w:hint="eastAsia" w:ascii="BIZ UD明朝 Medium" w:hAnsi="BIZ UD明朝 Medium" w:eastAsia="BIZ UD明朝 Medium"/>
                <w:sz w:val="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／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機器等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：　　　　　　　</w:t>
            </w:r>
            <w:r>
              <w:rPr>
                <w:rFonts w:hint="eastAsia" w:ascii="BIZ UD明朝 Medium" w:hAnsi="BIZ UD明朝 Medium" w:eastAsia="BIZ UD明朝 Medium"/>
                <w:sz w:val="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）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時間帯（　　　　　　　　　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/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80"/>
                <w:kern w:val="0"/>
                <w:sz w:val="22"/>
                <w:fitText w:val="880" w:id="20"/>
              </w:rPr>
              <w:t>インスリン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880" w:id="21"/>
              </w:rPr>
              <w:t>投　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880" w:id="21"/>
              </w:rPr>
              <w:t>与</w:t>
            </w:r>
          </w:p>
        </w:tc>
        <w:tc>
          <w:tcPr>
            <w:tcW w:w="99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</w:t>
            </w:r>
          </w:p>
        </w:tc>
        <w:tc>
          <w:tcPr>
            <w:tcW w:w="6945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薬剤名（</w:t>
            </w:r>
            <w:r>
              <w:rPr>
                <w:rFonts w:hint="eastAsia" w:ascii="BIZ UD明朝 Medium" w:hAnsi="BIZ UD明朝 Medium" w:eastAsia="BIZ UD明朝 Medium"/>
              </w:rPr>
              <w:t>　　　　　　　　　　　　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         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一回量（　　　単位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/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回）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□食前　　□食後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22"/>
                <w:fitText w:val="660" w:id="22"/>
              </w:rPr>
              <w:t>持続投与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メーカー名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：</w:t>
            </w:r>
            <w:r>
              <w:rPr>
                <w:rFonts w:hint="eastAsia" w:ascii="BIZ UD明朝 Medium" w:hAnsi="BIZ UD明朝 Medium" w:eastAsia="BIZ UD明朝 Medium"/>
              </w:rPr>
              <w:t>　　　　　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</w:rPr>
              <w:t xml:space="preserve">    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薬剤名（</w:t>
            </w:r>
            <w:r>
              <w:rPr>
                <w:rFonts w:hint="eastAsia" w:ascii="BIZ UD明朝 Medium" w:hAnsi="BIZ UD明朝 Medium" w:eastAsia="BIZ UD明朝 Medium"/>
              </w:rPr>
              <w:t>　　　　　　　　　　　　　　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   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/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90"/>
                <w:kern w:val="0"/>
                <w:sz w:val="22"/>
                <w:fitText w:val="990" w:id="23"/>
              </w:rPr>
              <w:t>血糖値対応</w:t>
            </w:r>
          </w:p>
        </w:tc>
        <w:tc>
          <w:tcPr>
            <w:tcW w:w="99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</w:t>
            </w:r>
          </w:p>
        </w:tc>
        <w:tc>
          <w:tcPr>
            <w:tcW w:w="6945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0"/>
                <w:w w:val="68"/>
                <w:kern w:val="0"/>
                <w:sz w:val="22"/>
                <w:fitText w:val="660" w:id="24"/>
              </w:rPr>
              <w:t>高血糖</w:t>
            </w:r>
            <w:r>
              <w:rPr>
                <w:rFonts w:hint="eastAsia" w:ascii="BIZ UD明朝 Medium" w:hAnsi="BIZ UD明朝 Medium" w:eastAsia="BIZ UD明朝 Medium"/>
                <w:spacing w:val="0"/>
                <w:w w:val="68"/>
                <w:kern w:val="0"/>
                <w:sz w:val="22"/>
                <w:fitText w:val="660" w:id="24"/>
              </w:rPr>
              <w:t>時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　　　　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22"/>
                <w:fitText w:val="660" w:id="25"/>
              </w:rPr>
              <w:t>低血糖時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　　　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</w:p>
        </w:tc>
      </w:tr>
      <w:tr>
        <w:trPr/>
        <w:tc>
          <w:tcPr>
            <w:tcW w:w="1134" w:type="dxa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880" w:id="26"/>
              </w:rPr>
              <w:t>与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880" w:id="26"/>
              </w:rPr>
              <w:t>薬</w:t>
            </w:r>
            <w:r>
              <w:rPr>
                <w:rFonts w:hint="eastAsia" w:ascii="BIZ UD明朝 Medium" w:hAnsi="BIZ UD明朝 Medium" w:eastAsia="BIZ UD明朝 Medium"/>
                <w:spacing w:val="0"/>
                <w:w w:val="60"/>
                <w:kern w:val="0"/>
                <w:sz w:val="22"/>
                <w:fitText w:val="990" w:id="27"/>
              </w:rPr>
              <w:t>(</w:t>
            </w:r>
            <w:r>
              <w:rPr>
                <w:rFonts w:hint="eastAsia" w:ascii="BIZ UD明朝 Medium" w:hAnsi="BIZ UD明朝 Medium" w:eastAsia="BIZ UD明朝 Medium"/>
                <w:spacing w:val="0"/>
                <w:w w:val="60"/>
                <w:kern w:val="0"/>
                <w:sz w:val="22"/>
                <w:fitText w:val="990" w:id="27"/>
              </w:rPr>
              <w:t>処方箋添付可）</w:t>
            </w:r>
          </w:p>
        </w:tc>
        <w:tc>
          <w:tcPr>
            <w:tcW w:w="993" w:type="dxa"/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</w:t>
            </w:r>
          </w:p>
        </w:tc>
        <w:tc>
          <w:tcPr>
            <w:tcW w:w="6945" w:type="dxa"/>
            <w:gridSpan w:val="3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内服薬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注射薬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外用薬　（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座薬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浣腸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その他</w:t>
            </w:r>
            <w:r>
              <w:rPr>
                <w:rFonts w:hint="eastAsia" w:ascii="BIZ UD明朝 Medium" w:hAnsi="BIZ UD明朝 Medium" w:eastAsia="BIZ UD明朝 Medium"/>
                <w:sz w:val="1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   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薬剤名（　　　　　　　　　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trike w:val="1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１回量（　　　　　　　　）時間（　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/>
        <w:tc>
          <w:tcPr>
            <w:tcW w:w="1134" w:type="dxa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その他の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75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79"/>
                <w:kern w:val="0"/>
                <w:sz w:val="22"/>
                <w:fitText w:val="877" w:id="28"/>
              </w:rPr>
              <w:t>医療的ケ</w:t>
            </w:r>
            <w:r>
              <w:rPr>
                <w:rFonts w:hint="eastAsia" w:ascii="BIZ UD明朝 Medium" w:hAnsi="BIZ UD明朝 Medium" w:eastAsia="BIZ UD明朝 Medium"/>
                <w:spacing w:val="0"/>
                <w:w w:val="79"/>
                <w:kern w:val="0"/>
                <w:sz w:val="22"/>
                <w:fitText w:val="877" w:id="28"/>
              </w:rPr>
              <w:t>ア</w:t>
            </w:r>
          </w:p>
        </w:tc>
        <w:tc>
          <w:tcPr>
            <w:tcW w:w="7938" w:type="dxa"/>
            <w:gridSpan w:val="4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［上記以外で保育時間中に実施が必要なもの、書ききれなかったもの］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/>
        <w:tc>
          <w:tcPr>
            <w:tcW w:w="1134" w:type="dxa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880" w:id="29"/>
              </w:rPr>
              <w:t>緊急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880" w:id="29"/>
              </w:rPr>
              <w:t>時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880" w:id="30"/>
              </w:rPr>
              <w:t>の対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880" w:id="30"/>
              </w:rPr>
              <w:t>応</w:t>
            </w:r>
          </w:p>
        </w:tc>
        <w:tc>
          <w:tcPr>
            <w:tcW w:w="7938" w:type="dxa"/>
            <w:gridSpan w:val="4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[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発作、誤嚥、発熱時等に係る対応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]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4310" w:hRule="atLeast"/>
        </w:trPr>
        <w:tc>
          <w:tcPr>
            <w:tcW w:w="1134" w:type="dxa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保育施設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での生活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上の注意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及び配慮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事項並び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に活動の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880" w:id="31"/>
              </w:rPr>
              <w:t>制限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880" w:id="31"/>
              </w:rPr>
              <w:t>等</w:t>
            </w:r>
          </w:p>
        </w:tc>
        <w:tc>
          <w:tcPr>
            <w:tcW w:w="7938" w:type="dxa"/>
            <w:gridSpan w:val="4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</w:p>
    <w:sectPr>
      <w:pgSz w:w="11906" w:h="16838"/>
      <w:pgMar w:top="1134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Revision"/>
    <w:next w:val="19"/>
    <w:link w:val="0"/>
    <w:uiPriority w:val="0"/>
    <w:rPr/>
  </w:style>
  <w:style w:type="character" w:styleId="20">
    <w:name w:val="annotation reference"/>
    <w:basedOn w:val="10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basedOn w:val="10"/>
    <w:next w:val="22"/>
    <w:link w:val="21"/>
    <w:uiPriority w:val="0"/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basedOn w:val="22"/>
    <w:next w:val="24"/>
    <w:link w:val="23"/>
    <w:uiPriority w:val="0"/>
    <w:rPr>
      <w:b w:val="1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291</TotalTime>
  <Pages>2</Pages>
  <Words>9</Words>
  <Characters>604</Characters>
  <Application>JUST Note</Application>
  <Lines>112</Lines>
  <Paragraphs>78</Paragraphs>
  <CharactersWithSpaces>1255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kyoto</dc:creator>
  <cp:lastModifiedBy>inf75-u04</cp:lastModifiedBy>
  <cp:lastPrinted>2026-06-09T02:21:30Z</cp:lastPrinted>
  <dcterms:created xsi:type="dcterms:W3CDTF">2025-03-11T11:04:00Z</dcterms:created>
  <dcterms:modified xsi:type="dcterms:W3CDTF">2026-06-08T09:08:16Z</dcterms:modified>
  <cp:revision>17</cp:revision>
</cp:coreProperties>
</file>