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eastAsia" w:ascii="BIZ UD明朝 Medium" w:hAnsi="BIZ UD明朝 Medium" w:eastAsia="BIZ UD明朝 Medium"/>
          <w:sz w:val="22"/>
        </w:rPr>
      </w:pPr>
      <w:r>
        <w:rPr>
          <w:rFonts w:hint="eastAsia" w:ascii="BIZ UD明朝 Medium" w:hAnsi="BIZ UD明朝 Medium" w:eastAsia="BIZ UD明朝 Medium"/>
          <w:sz w:val="22"/>
        </w:rPr>
        <w:t>様式第１号</w:t>
      </w:r>
    </w:p>
    <w:p>
      <w:pPr>
        <w:pStyle w:val="0"/>
        <w:adjustRightInd w:val="0"/>
        <w:ind w:left="447" w:hanging="447" w:hangingChars="203"/>
        <w:rPr>
          <w:rFonts w:hint="eastAsia" w:ascii="BIZ UD明朝 Medium" w:hAnsi="BIZ UD明朝 Medium" w:eastAsia="BIZ UD明朝 Medium"/>
          <w:sz w:val="22"/>
        </w:rPr>
      </w:pPr>
    </w:p>
    <w:p>
      <w:pPr>
        <w:pStyle w:val="0"/>
        <w:adjustRightInd w:val="0"/>
        <w:ind w:left="487" w:hanging="487" w:hangingChars="203"/>
        <w:jc w:val="center"/>
        <w:rPr>
          <w:rFonts w:hint="eastAsia" w:ascii="BIZ UD明朝 Medium" w:hAnsi="BIZ UD明朝 Medium" w:eastAsia="BIZ UD明朝 Medium"/>
          <w:sz w:val="24"/>
        </w:rPr>
      </w:pPr>
      <w:r>
        <w:rPr>
          <w:rFonts w:hint="eastAsia" w:ascii="BIZ UD明朝 Medium" w:hAnsi="BIZ UD明朝 Medium" w:eastAsia="BIZ UD明朝 Medium"/>
          <w:sz w:val="24"/>
        </w:rPr>
        <w:t>医療的ケアに係る主治医意見書</w:t>
      </w:r>
    </w:p>
    <w:p>
      <w:pPr>
        <w:pStyle w:val="0"/>
        <w:adjustRightInd w:val="0"/>
        <w:ind w:left="447" w:hanging="447" w:hangingChars="203"/>
        <w:rPr>
          <w:rFonts w:hint="eastAsia" w:ascii="BIZ UD明朝 Medium" w:hAnsi="BIZ UD明朝 Medium" w:eastAsia="BIZ UD明朝 Medium"/>
          <w:sz w:val="22"/>
        </w:rPr>
      </w:pPr>
    </w:p>
    <w:tbl>
      <w:tblPr>
        <w:tblStyle w:val="26"/>
        <w:tblW w:w="8499" w:type="dxa"/>
        <w:tblInd w:w="-5" w:type="dxa"/>
        <w:tblLayout w:type="fixed"/>
        <w:tblLook w:firstRow="1" w:lastRow="0" w:firstColumn="1" w:lastColumn="0" w:noHBand="0" w:noVBand="1" w:val="04A0"/>
      </w:tblPr>
      <w:tblGrid>
        <w:gridCol w:w="4249"/>
        <w:gridCol w:w="4250"/>
      </w:tblGrid>
      <w:tr>
        <w:trPr/>
        <w:tc>
          <w:tcPr>
            <w:tcW w:w="4249" w:type="dxa"/>
            <w:vAlign w:val="top"/>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（あて先）阿南市長</w:t>
            </w:r>
          </w:p>
        </w:tc>
        <w:tc>
          <w:tcPr>
            <w:tcW w:w="4250" w:type="dxa"/>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　　　　　　　　年　　　月　　　日</w:t>
            </w:r>
          </w:p>
        </w:tc>
      </w:tr>
      <w:tr>
        <w:trPr/>
        <w:tc>
          <w:tcPr>
            <w:tcW w:w="4249" w:type="dxa"/>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医療機関の所在地</w:t>
            </w: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　</w:t>
            </w:r>
          </w:p>
        </w:tc>
        <w:tc>
          <w:tcPr>
            <w:tcW w:w="4250" w:type="dxa"/>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pacing w:val="0"/>
                <w:w w:val="60"/>
                <w:kern w:val="0"/>
                <w:sz w:val="22"/>
                <w:fitText w:val="660" w:id="1"/>
              </w:rPr>
              <w:t>医療機関名</w:t>
            </w:r>
          </w:p>
          <w:p>
            <w:pPr>
              <w:pStyle w:val="0"/>
              <w:adjustRightInd w:val="0"/>
              <w:jc w:val="center"/>
              <w:rPr>
                <w:rFonts w:hint="eastAsia" w:ascii="BIZ UD明朝 Medium" w:hAnsi="BIZ UD明朝 Medium" w:eastAsia="BIZ UD明朝 Medium"/>
                <w:sz w:val="22"/>
              </w:rPr>
            </w:pP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医師名</w:t>
            </w:r>
          </w:p>
          <w:p>
            <w:pPr>
              <w:pStyle w:val="0"/>
              <w:adjustRightInd w:val="0"/>
              <w:jc w:val="center"/>
              <w:rPr>
                <w:rFonts w:hint="eastAsia" w:ascii="BIZ UD明朝 Medium" w:hAnsi="BIZ UD明朝 Medium" w:eastAsia="BIZ UD明朝 Medium"/>
                <w:sz w:val="22"/>
              </w:rPr>
            </w:pP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電話　　</w:t>
            </w:r>
          </w:p>
        </w:tc>
      </w:tr>
    </w:tbl>
    <w:p>
      <w:pPr>
        <w:pStyle w:val="0"/>
        <w:adjustRightInd w:val="0"/>
        <w:ind w:left="447" w:hanging="447" w:hangingChars="203"/>
        <w:rPr>
          <w:rFonts w:hint="eastAsia" w:ascii="BIZ UD明朝 Medium" w:hAnsi="BIZ UD明朝 Medium" w:eastAsia="BIZ UD明朝 Medium"/>
          <w:sz w:val="22"/>
        </w:rPr>
      </w:pPr>
    </w:p>
    <w:p>
      <w:pPr>
        <w:pStyle w:val="0"/>
        <w:adjustRightInd w:val="0"/>
        <w:ind w:left="447" w:hanging="447" w:hangingChars="203"/>
        <w:rPr>
          <w:rFonts w:hint="eastAsia" w:ascii="BIZ UD明朝 Medium" w:hAnsi="BIZ UD明朝 Medium" w:eastAsia="BIZ UD明朝 Medium"/>
          <w:sz w:val="22"/>
        </w:rPr>
      </w:pPr>
    </w:p>
    <w:tbl>
      <w:tblPr>
        <w:tblStyle w:val="26"/>
        <w:tblW w:w="8505" w:type="dxa"/>
        <w:jc w:val="right"/>
        <w:tblInd w:w="0" w:type="dxa"/>
        <w:tblLayout w:type="fixed"/>
        <w:tblLook w:firstRow="1" w:lastRow="0" w:firstColumn="1" w:lastColumn="0" w:noHBand="0" w:noVBand="1" w:val="04A0"/>
      </w:tblPr>
      <w:tblGrid>
        <w:gridCol w:w="1413"/>
        <w:gridCol w:w="1559"/>
        <w:gridCol w:w="1279"/>
        <w:gridCol w:w="1131"/>
        <w:gridCol w:w="1134"/>
        <w:gridCol w:w="1989"/>
      </w:tblGrid>
      <w:tr>
        <w:trPr/>
        <w:tc>
          <w:tcPr>
            <w:tcW w:w="8505" w:type="dxa"/>
            <w:gridSpan w:val="6"/>
            <w:vAlign w:val="top"/>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　医療的ケアを必要とする児童の保育利用について意見書を提出します。</w:t>
            </w:r>
          </w:p>
        </w:tc>
      </w:tr>
      <w:tr>
        <w:trPr>
          <w:trHeight w:val="508" w:hRule="atLeast"/>
        </w:trPr>
        <w:tc>
          <w:tcPr>
            <w:tcW w:w="1413" w:type="dxa"/>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pacing w:val="110"/>
                <w:kern w:val="0"/>
                <w:sz w:val="22"/>
                <w:fitText w:val="1100" w:id="2"/>
              </w:rPr>
              <w:t>児童</w:t>
            </w:r>
            <w:r>
              <w:rPr>
                <w:rFonts w:hint="eastAsia" w:ascii="BIZ UD明朝 Medium" w:hAnsi="BIZ UD明朝 Medium" w:eastAsia="BIZ UD明朝 Medium"/>
                <w:kern w:val="0"/>
                <w:sz w:val="22"/>
                <w:fitText w:val="1100" w:id="2"/>
              </w:rPr>
              <w:t>名</w:t>
            </w:r>
          </w:p>
        </w:tc>
        <w:tc>
          <w:tcPr>
            <w:tcW w:w="2838" w:type="dxa"/>
            <w:gridSpan w:val="2"/>
            <w:vAlign w:val="center"/>
          </w:tcPr>
          <w:p>
            <w:pPr>
              <w:pStyle w:val="0"/>
              <w:adjustRightInd w:val="0"/>
              <w:jc w:val="center"/>
              <w:rPr>
                <w:rFonts w:hint="eastAsia" w:ascii="BIZ UD明朝 Medium" w:hAnsi="BIZ UD明朝 Medium" w:eastAsia="BIZ UD明朝 Medium"/>
                <w:sz w:val="28"/>
              </w:rPr>
            </w:pPr>
          </w:p>
        </w:tc>
        <w:tc>
          <w:tcPr>
            <w:tcW w:w="1131" w:type="dxa"/>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生年月日</w:t>
            </w:r>
          </w:p>
        </w:tc>
        <w:tc>
          <w:tcPr>
            <w:tcW w:w="3123" w:type="dxa"/>
            <w:gridSpan w:val="2"/>
            <w:vAlign w:val="center"/>
          </w:tcPr>
          <w:p>
            <w:pPr>
              <w:pStyle w:val="0"/>
              <w:adjustRightInd w:val="0"/>
              <w:ind w:right="214" w:rightChars="102"/>
              <w:jc w:val="right"/>
              <w:rPr>
                <w:rFonts w:hint="eastAsia" w:ascii="BIZ UD明朝 Medium" w:hAnsi="BIZ UD明朝 Medium" w:eastAsia="BIZ UD明朝 Medium"/>
                <w:sz w:val="22"/>
              </w:rPr>
            </w:pPr>
            <w:r>
              <w:rPr>
                <w:rFonts w:hint="eastAsia" w:ascii="BIZ UD明朝 Medium" w:hAnsi="BIZ UD明朝 Medium" w:eastAsia="BIZ UD明朝 Medium"/>
                <w:sz w:val="22"/>
              </w:rPr>
              <w:t>　　　年　　月　　日生</w:t>
            </w:r>
          </w:p>
        </w:tc>
      </w:tr>
      <w:tr>
        <w:trPr>
          <w:trHeight w:val="912" w:hRule="atLeast"/>
        </w:trPr>
        <w:tc>
          <w:tcPr>
            <w:tcW w:w="1413" w:type="dxa"/>
            <w:vAlign w:val="center"/>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110"/>
                <w:kern w:val="0"/>
                <w:sz w:val="22"/>
                <w:fitText w:val="1100" w:id="3"/>
              </w:rPr>
              <w:t>診断</w:t>
            </w:r>
            <w:r>
              <w:rPr>
                <w:rFonts w:hint="eastAsia" w:ascii="BIZ UD明朝 Medium" w:hAnsi="BIZ UD明朝 Medium" w:eastAsia="BIZ UD明朝 Medium"/>
                <w:kern w:val="0"/>
                <w:sz w:val="22"/>
                <w:fitText w:val="1100" w:id="3"/>
              </w:rPr>
              <w:t>名</w:t>
            </w:r>
          </w:p>
        </w:tc>
        <w:tc>
          <w:tcPr>
            <w:tcW w:w="3969" w:type="dxa"/>
            <w:gridSpan w:val="3"/>
            <w:vAlign w:val="center"/>
          </w:tcPr>
          <w:p>
            <w:pPr>
              <w:pStyle w:val="0"/>
              <w:adjustRightInd w:val="0"/>
              <w:rPr>
                <w:rFonts w:hint="eastAsia" w:ascii="BIZ UD明朝 Medium" w:hAnsi="BIZ UD明朝 Medium" w:eastAsia="BIZ UD明朝 Medium"/>
                <w:sz w:val="22"/>
              </w:rPr>
            </w:pPr>
          </w:p>
        </w:tc>
        <w:tc>
          <w:tcPr>
            <w:tcW w:w="1134" w:type="dxa"/>
            <w:vAlign w:val="center"/>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受診状況</w:t>
            </w:r>
          </w:p>
        </w:tc>
        <w:tc>
          <w:tcPr>
            <w:tcW w:w="1989" w:type="dxa"/>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　定期</w:t>
            </w: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z w:val="22"/>
              </w:rPr>
              <w:t>□　不定期</w:t>
            </w:r>
          </w:p>
        </w:tc>
      </w:tr>
      <w:tr>
        <w:trPr>
          <w:trHeight w:val="2988" w:hRule="atLeast"/>
        </w:trPr>
        <w:tc>
          <w:tcPr>
            <w:tcW w:w="1413" w:type="dxa"/>
            <w:vAlign w:val="center"/>
          </w:tcPr>
          <w:p>
            <w:pPr>
              <w:pStyle w:val="0"/>
              <w:adjustRightInd w:val="0"/>
              <w:jc w:val="distribute"/>
              <w:rPr>
                <w:rFonts w:hint="eastAsia" w:ascii="BIZ UD明朝 Medium" w:hAnsi="BIZ UD明朝 Medium" w:eastAsia="BIZ UD明朝 Medium"/>
                <w:spacing w:val="2"/>
                <w:kern w:val="0"/>
                <w:sz w:val="22"/>
              </w:rPr>
            </w:pPr>
            <w:r>
              <w:rPr>
                <w:rFonts w:hint="eastAsia" w:ascii="BIZ UD明朝 Medium" w:hAnsi="BIZ UD明朝 Medium" w:eastAsia="BIZ UD明朝 Medium"/>
                <w:spacing w:val="36"/>
                <w:kern w:val="0"/>
                <w:sz w:val="22"/>
                <w:fitText w:val="1100" w:id="4"/>
              </w:rPr>
              <w:t>保育施</w:t>
            </w:r>
            <w:r>
              <w:rPr>
                <w:rFonts w:hint="eastAsia" w:ascii="BIZ UD明朝 Medium" w:hAnsi="BIZ UD明朝 Medium" w:eastAsia="BIZ UD明朝 Medium"/>
                <w:spacing w:val="2"/>
                <w:kern w:val="0"/>
                <w:sz w:val="22"/>
                <w:fitText w:val="1100" w:id="4"/>
              </w:rPr>
              <w:t>設</w:t>
            </w:r>
          </w:p>
          <w:p>
            <w:pPr>
              <w:pStyle w:val="0"/>
              <w:adjustRightInd w:val="0"/>
              <w:jc w:val="center"/>
              <w:rPr>
                <w:rFonts w:hint="eastAsia" w:ascii="BIZ UD明朝 Medium" w:hAnsi="BIZ UD明朝 Medium" w:eastAsia="BIZ UD明朝 Medium"/>
                <w:spacing w:val="2"/>
                <w:kern w:val="0"/>
                <w:sz w:val="22"/>
              </w:rPr>
            </w:pPr>
            <w:r>
              <w:rPr>
                <w:rFonts w:hint="eastAsia" w:ascii="BIZ UD明朝 Medium" w:hAnsi="BIZ UD明朝 Medium" w:eastAsia="BIZ UD明朝 Medium"/>
                <w:spacing w:val="36"/>
                <w:kern w:val="0"/>
                <w:sz w:val="22"/>
                <w:fitText w:val="1100" w:id="5"/>
              </w:rPr>
              <w:t>におけ</w:t>
            </w:r>
            <w:r>
              <w:rPr>
                <w:rFonts w:hint="eastAsia" w:ascii="BIZ UD明朝 Medium" w:hAnsi="BIZ UD明朝 Medium" w:eastAsia="BIZ UD明朝 Medium"/>
                <w:spacing w:val="2"/>
                <w:kern w:val="0"/>
                <w:sz w:val="22"/>
                <w:fitText w:val="1100" w:id="5"/>
              </w:rPr>
              <w:t>る</w:t>
            </w:r>
          </w:p>
          <w:p>
            <w:pPr>
              <w:pStyle w:val="0"/>
              <w:adjustRightInd w:val="0"/>
              <w:jc w:val="center"/>
              <w:rPr>
                <w:rFonts w:hint="eastAsia" w:ascii="BIZ UD明朝 Medium" w:hAnsi="BIZ UD明朝 Medium" w:eastAsia="BIZ UD明朝 Medium"/>
                <w:kern w:val="0"/>
                <w:sz w:val="22"/>
              </w:rPr>
            </w:pPr>
            <w:r>
              <w:rPr>
                <w:rFonts w:hint="eastAsia" w:ascii="BIZ UD明朝 Medium" w:hAnsi="BIZ UD明朝 Medium" w:eastAsia="BIZ UD明朝 Medium"/>
                <w:kern w:val="0"/>
                <w:sz w:val="22"/>
              </w:rPr>
              <w:t>集団生活の</w:t>
            </w:r>
          </w:p>
          <w:p>
            <w:pPr>
              <w:pStyle w:val="0"/>
              <w:adjustRightInd w:val="0"/>
              <w:jc w:val="center"/>
              <w:rPr>
                <w:rFonts w:hint="eastAsia" w:ascii="BIZ UD明朝 Medium" w:hAnsi="BIZ UD明朝 Medium" w:eastAsia="BIZ UD明朝 Medium"/>
                <w:kern w:val="0"/>
                <w:sz w:val="22"/>
              </w:rPr>
            </w:pPr>
            <w:r>
              <w:rPr>
                <w:rFonts w:hint="eastAsia" w:ascii="BIZ UD明朝 Medium" w:hAnsi="BIZ UD明朝 Medium" w:eastAsia="BIZ UD明朝 Medium"/>
                <w:kern w:val="0"/>
                <w:sz w:val="22"/>
              </w:rPr>
              <w:t>可　否</w:t>
            </w:r>
          </w:p>
        </w:tc>
        <w:tc>
          <w:tcPr>
            <w:tcW w:w="7092" w:type="dxa"/>
            <w:gridSpan w:val="5"/>
            <w:vAlign w:val="top"/>
          </w:tcPr>
          <w:p>
            <w:pPr>
              <w:pStyle w:val="0"/>
              <w:adjustRightInd w:val="0"/>
              <w:jc w:val="left"/>
              <w:rPr>
                <w:rFonts w:hint="eastAsia" w:ascii="BIZ UD明朝 Medium" w:hAnsi="BIZ UD明朝 Medium" w:eastAsia="BIZ UD明朝 Medium"/>
                <w:sz w:val="18"/>
              </w:rPr>
            </w:pPr>
            <w:r>
              <w:rPr>
                <w:rFonts w:hint="eastAsia" w:ascii="BIZ UD明朝 Medium" w:hAnsi="BIZ UD明朝 Medium" w:eastAsia="BIZ UD明朝 Medium"/>
                <w:sz w:val="18"/>
              </w:rPr>
              <w:t>　</w:t>
            </w:r>
            <w:r>
              <w:rPr>
                <w:rFonts w:hint="eastAsia" w:ascii="BIZ UD明朝 Medium" w:hAnsi="BIZ UD明朝 Medium" w:eastAsia="BIZ UD明朝 Medium"/>
                <w:sz w:val="21"/>
              </w:rPr>
              <w:t>幼児が長時間にわたり集団で生活する保育施設では、午睡や食事、集団での遊びなど濃厚な接触の機会が多くあります。医療的ケア児専用の清潔なルームにおいて看護師が１対１で対応するものでなく、集団の中での保育となるため、一般的には感染症を完全に防ぐのは難しい環境にあります。</w:t>
            </w:r>
          </w:p>
          <w:p>
            <w:pPr>
              <w:pStyle w:val="0"/>
              <w:adjustRightInd w:val="0"/>
              <w:jc w:val="left"/>
              <w:rPr>
                <w:rFonts w:hint="eastAsia" w:ascii="BIZ UD明朝 Medium" w:hAnsi="BIZ UD明朝 Medium" w:eastAsia="BIZ UD明朝 Medium"/>
                <w:sz w:val="18"/>
              </w:rPr>
            </w:pP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保育施設での集団生活は可能</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保育施設での集団生活は不可</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その他（</w:t>
            </w:r>
            <w:r>
              <w:rPr>
                <w:rFonts w:hint="eastAsia" w:ascii="BIZ UD明朝 Medium" w:hAnsi="BIZ UD明朝 Medium" w:eastAsia="BIZ UD明朝 Medium"/>
                <w:sz w:val="16"/>
              </w:rPr>
              <w:t>具体的に</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bookmarkStart w:id="0" w:name="_GoBack"/>
            <w:bookmarkEnd w:id="0"/>
          </w:p>
        </w:tc>
      </w:tr>
      <w:tr>
        <w:trPr>
          <w:trHeight w:val="1898" w:hRule="atLeast"/>
        </w:trPr>
        <w:tc>
          <w:tcPr>
            <w:tcW w:w="1413" w:type="dxa"/>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pacing w:val="110"/>
                <w:kern w:val="0"/>
                <w:sz w:val="22"/>
                <w:fitText w:val="1100" w:id="6"/>
              </w:rPr>
              <w:t>必要</w:t>
            </w:r>
            <w:r>
              <w:rPr>
                <w:rFonts w:hint="eastAsia" w:ascii="BIZ UD明朝 Medium" w:hAnsi="BIZ UD明朝 Medium" w:eastAsia="BIZ UD明朝 Medium"/>
                <w:kern w:val="0"/>
                <w:sz w:val="22"/>
                <w:fitText w:val="1100" w:id="6"/>
              </w:rPr>
              <w:t>な</w:t>
            </w: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kern w:val="0"/>
                <w:sz w:val="22"/>
                <w:fitText w:val="1100" w:id="7"/>
              </w:rPr>
              <w:t>医療的ケア</w:t>
            </w:r>
          </w:p>
        </w:tc>
        <w:tc>
          <w:tcPr>
            <w:tcW w:w="7092" w:type="dxa"/>
            <w:gridSpan w:val="5"/>
            <w:vAlign w:val="top"/>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インスリン注射・血糖管理</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導尿・自己導尿の補助（</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間欠的</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持続的</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経管栄養（</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経鼻</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胃ろう</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腸ろう</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吸引（</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口腔</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鼻腔</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気管切開部</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与薬（</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経口</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注入</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座薬</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その他</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その他（</w:t>
            </w:r>
            <w:r>
              <w:rPr>
                <w:rFonts w:hint="eastAsia" w:ascii="BIZ UD明朝 Medium" w:hAnsi="BIZ UD明朝 Medium" w:eastAsia="BIZ UD明朝 Medium"/>
                <w:sz w:val="16"/>
              </w:rPr>
              <w:t>具体的に</w:t>
            </w:r>
            <w:r>
              <w:rPr>
                <w:rFonts w:hint="eastAsia" w:ascii="BIZ UD明朝 Medium" w:hAnsi="BIZ UD明朝 Medium" w:eastAsia="BIZ UD明朝 Medium"/>
                <w:sz w:val="22"/>
              </w:rPr>
              <w:t>：　　　　　　　　　　　　　　　　　　　　）</w:t>
            </w:r>
          </w:p>
        </w:tc>
      </w:tr>
      <w:tr>
        <w:trPr>
          <w:trHeight w:val="884" w:hRule="atLeast"/>
        </w:trPr>
        <w:tc>
          <w:tcPr>
            <w:tcW w:w="1413" w:type="dxa"/>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pacing w:val="36"/>
                <w:kern w:val="0"/>
                <w:sz w:val="22"/>
                <w:fitText w:val="1100" w:id="8"/>
              </w:rPr>
              <w:t>服薬状</w:t>
            </w:r>
            <w:r>
              <w:rPr>
                <w:rFonts w:hint="eastAsia" w:ascii="BIZ UD明朝 Medium" w:hAnsi="BIZ UD明朝 Medium" w:eastAsia="BIZ UD明朝 Medium"/>
                <w:spacing w:val="2"/>
                <w:kern w:val="0"/>
                <w:sz w:val="22"/>
                <w:fitText w:val="1100" w:id="8"/>
              </w:rPr>
              <w:t>況</w:t>
            </w:r>
          </w:p>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pacing w:val="0"/>
                <w:w w:val="62"/>
                <w:kern w:val="0"/>
                <w:sz w:val="22"/>
                <w:fitText w:val="1100" w:id="9"/>
              </w:rPr>
              <w:t>（処方箋添付可</w:t>
            </w:r>
            <w:r>
              <w:rPr>
                <w:rFonts w:hint="eastAsia" w:ascii="BIZ UD明朝 Medium" w:hAnsi="BIZ UD明朝 Medium" w:eastAsia="BIZ UD明朝 Medium"/>
                <w:spacing w:val="5"/>
                <w:w w:val="62"/>
                <w:kern w:val="0"/>
                <w:sz w:val="22"/>
                <w:fitText w:val="1100" w:id="9"/>
              </w:rPr>
              <w:t>）</w:t>
            </w:r>
          </w:p>
        </w:tc>
        <w:tc>
          <w:tcPr>
            <w:tcW w:w="7092" w:type="dxa"/>
            <w:gridSpan w:val="5"/>
            <w:vAlign w:val="center"/>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有（</w:t>
            </w:r>
            <w:r>
              <w:rPr>
                <w:rFonts w:hint="eastAsia" w:ascii="BIZ UD明朝 Medium" w:hAnsi="BIZ UD明朝 Medium" w:eastAsia="BIZ UD明朝 Medium"/>
                <w:sz w:val="16"/>
              </w:rPr>
              <w:t>内容</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無</w:t>
            </w:r>
          </w:p>
        </w:tc>
      </w:tr>
      <w:tr>
        <w:trPr>
          <w:trHeight w:val="1228" w:hRule="atLeast"/>
        </w:trPr>
        <w:tc>
          <w:tcPr>
            <w:tcW w:w="14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spacing w:val="36"/>
                <w:kern w:val="0"/>
                <w:sz w:val="22"/>
                <w:fitText w:val="1100" w:id="10"/>
              </w:rPr>
              <w:t>呼吸状</w:t>
            </w:r>
            <w:r>
              <w:rPr>
                <w:rFonts w:hint="eastAsia" w:ascii="BIZ UD明朝 Medium" w:hAnsi="BIZ UD明朝 Medium" w:eastAsia="BIZ UD明朝 Medium"/>
                <w:spacing w:val="2"/>
                <w:kern w:val="0"/>
                <w:sz w:val="22"/>
                <w:fitText w:val="1100" w:id="10"/>
              </w:rPr>
              <w:t>態</w:t>
            </w:r>
          </w:p>
        </w:tc>
        <w:tc>
          <w:tcPr>
            <w:tcW w:w="7092"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呼吸障害</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有（</w:t>
            </w:r>
            <w:r>
              <w:rPr>
                <w:rFonts w:hint="eastAsia" w:ascii="BIZ UD明朝 Medium" w:hAnsi="BIZ UD明朝 Medium" w:eastAsia="BIZ UD明朝 Medium"/>
                <w:sz w:val="16"/>
              </w:rPr>
              <w:t>内容及び医療的ケア</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無</w:t>
            </w:r>
          </w:p>
        </w:tc>
      </w:tr>
      <w:tr>
        <w:trPr/>
        <w:tc>
          <w:tcPr>
            <w:tcW w:w="141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kern w:val="0"/>
                <w:sz w:val="22"/>
                <w:fitText w:val="1100" w:id="11"/>
              </w:rPr>
              <w:t>摂食・嚥下</w:t>
            </w:r>
          </w:p>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pacing w:val="110"/>
                <w:kern w:val="0"/>
                <w:sz w:val="22"/>
                <w:fitText w:val="1100" w:id="12"/>
              </w:rPr>
              <w:t>の状</w:t>
            </w:r>
            <w:r>
              <w:rPr>
                <w:rFonts w:hint="eastAsia" w:ascii="BIZ UD明朝 Medium" w:hAnsi="BIZ UD明朝 Medium" w:eastAsia="BIZ UD明朝 Medium"/>
                <w:kern w:val="0"/>
                <w:sz w:val="22"/>
                <w:fitText w:val="1100" w:id="12"/>
              </w:rPr>
              <w:t>況</w:t>
            </w:r>
          </w:p>
        </w:tc>
        <w:tc>
          <w:tcPr>
            <w:tcW w:w="7092" w:type="dxa"/>
            <w:gridSpan w:val="5"/>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経口摂取：□　可　　　　□　一部可　　　□　不可</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0"/>
                <w:w w:val="80"/>
                <w:kern w:val="0"/>
                <w:sz w:val="22"/>
                <w:fitText w:val="880" w:id="13"/>
              </w:rPr>
              <w:t>誤嚥の有無</w:t>
            </w:r>
            <w:r>
              <w:rPr>
                <w:rFonts w:hint="eastAsia" w:ascii="BIZ UD明朝 Medium" w:hAnsi="BIZ UD明朝 Medium" w:eastAsia="BIZ UD明朝 Medium"/>
                <w:sz w:val="22"/>
              </w:rPr>
              <w:t>：□　有　　　　□　無</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55"/>
                <w:kern w:val="0"/>
                <w:sz w:val="22"/>
                <w:fitText w:val="880" w:id="14"/>
              </w:rPr>
              <w:t>食形</w:t>
            </w:r>
            <w:r>
              <w:rPr>
                <w:rFonts w:hint="eastAsia" w:ascii="BIZ UD明朝 Medium" w:hAnsi="BIZ UD明朝 Medium" w:eastAsia="BIZ UD明朝 Medium"/>
                <w:kern w:val="0"/>
                <w:sz w:val="22"/>
                <w:fitText w:val="880" w:id="14"/>
              </w:rPr>
              <w:t>態</w:t>
            </w:r>
            <w:r>
              <w:rPr>
                <w:rFonts w:hint="eastAsia" w:ascii="BIZ UD明朝 Medium" w:hAnsi="BIZ UD明朝 Medium" w:eastAsia="BIZ UD明朝 Medium"/>
                <w:sz w:val="22"/>
              </w:rPr>
              <w:t>：□　普通食　　□　きざみ食　　□　ペースト食　　</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55"/>
                <w:kern w:val="0"/>
                <w:sz w:val="22"/>
                <w:fitText w:val="880" w:id="15"/>
              </w:rPr>
              <w:t>その</w:t>
            </w:r>
            <w:r>
              <w:rPr>
                <w:rFonts w:hint="eastAsia" w:ascii="BIZ UD明朝 Medium" w:hAnsi="BIZ UD明朝 Medium" w:eastAsia="BIZ UD明朝 Medium"/>
                <w:kern w:val="0"/>
                <w:sz w:val="22"/>
                <w:fitText w:val="880" w:id="15"/>
              </w:rPr>
              <w:t>他</w:t>
            </w:r>
            <w:r>
              <w:rPr>
                <w:rFonts w:hint="eastAsia" w:ascii="BIZ UD明朝 Medium" w:hAnsi="BIZ UD明朝 Medium" w:eastAsia="BIZ UD明朝 Medium"/>
                <w:sz w:val="22"/>
              </w:rPr>
              <w:t>（</w:t>
            </w:r>
            <w:r>
              <w:rPr>
                <w:rFonts w:hint="eastAsia" w:ascii="BIZ UD明朝 Medium" w:hAnsi="BIZ UD明朝 Medium" w:eastAsia="BIZ UD明朝 Medium"/>
                <w:sz w:val="16"/>
              </w:rPr>
              <w:t>注入内容等</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p>
        </w:tc>
      </w:tr>
      <w:tr>
        <w:trPr>
          <w:trHeight w:val="540" w:hRule="atLeast"/>
        </w:trPr>
        <w:tc>
          <w:tcPr>
            <w:tcW w:w="14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adjustRightInd w:val="0"/>
              <w:rPr>
                <w:rFonts w:hint="eastAsia" w:ascii="BIZ UD明朝 Medium" w:hAnsi="BIZ UD明朝 Medium" w:eastAsia="BIZ UD明朝 Medium"/>
                <w:sz w:val="22"/>
              </w:rPr>
            </w:pPr>
            <w:r>
              <w:rPr>
                <w:rFonts w:hint="eastAsia" w:ascii="BIZ UD明朝 Medium" w:hAnsi="BIZ UD明朝 Medium" w:eastAsia="BIZ UD明朝 Medium"/>
                <w:kern w:val="0"/>
                <w:sz w:val="22"/>
              </w:rPr>
              <w:t>排泄の状況</w:t>
            </w:r>
          </w:p>
        </w:tc>
        <w:tc>
          <w:tcPr>
            <w:tcW w:w="7092"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排尿障害：</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有（</w:t>
            </w:r>
            <w:r>
              <w:rPr>
                <w:rFonts w:hint="eastAsia" w:ascii="BIZ UD明朝 Medium" w:hAnsi="BIZ UD明朝 Medium" w:eastAsia="BIZ UD明朝 Medium"/>
                <w:sz w:val="16"/>
              </w:rPr>
              <w:t>内容</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無</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排便障害：</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有（</w:t>
            </w:r>
            <w:r>
              <w:rPr>
                <w:rFonts w:hint="eastAsia" w:ascii="BIZ UD明朝 Medium" w:hAnsi="BIZ UD明朝 Medium" w:eastAsia="BIZ UD明朝 Medium"/>
                <w:sz w:val="16"/>
              </w:rPr>
              <w:t>内容</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無</w:t>
            </w:r>
          </w:p>
        </w:tc>
      </w:tr>
      <w:tr>
        <w:trPr>
          <w:trHeight w:val="3327" w:hRule="atLeast"/>
        </w:trPr>
        <w:tc>
          <w:tcPr>
            <w:tcW w:w="141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pacing w:val="12"/>
                <w:w w:val="91"/>
                <w:kern w:val="0"/>
                <w:sz w:val="22"/>
                <w:fitText w:val="1100" w:id="16"/>
              </w:rPr>
              <w:t>発作の状</w:t>
            </w:r>
            <w:r>
              <w:rPr>
                <w:rFonts w:hint="eastAsia" w:ascii="BIZ UD明朝 Medium" w:hAnsi="BIZ UD明朝 Medium" w:eastAsia="BIZ UD明朝 Medium"/>
                <w:spacing w:val="2"/>
                <w:w w:val="91"/>
                <w:kern w:val="0"/>
                <w:sz w:val="22"/>
                <w:fitText w:val="1100" w:id="16"/>
              </w:rPr>
              <w:t>況</w:t>
            </w:r>
          </w:p>
        </w:tc>
        <w:tc>
          <w:tcPr>
            <w:tcW w:w="7092" w:type="dxa"/>
            <w:gridSpan w:val="5"/>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けいれん発作：□　有　　□　無</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シリーズ形成：□　有　　□　無</w:t>
            </w:r>
          </w:p>
          <w:p>
            <w:pPr>
              <w:pStyle w:val="0"/>
              <w:adjustRightInd w:val="0"/>
              <w:ind w:left="174" w:leftChars="83"/>
              <w:jc w:val="left"/>
              <w:rPr>
                <w:rFonts w:hint="eastAsia" w:ascii="BIZ UD明朝 Medium" w:hAnsi="BIZ UD明朝 Medium" w:eastAsia="BIZ UD明朝 Medium"/>
                <w:sz w:val="22"/>
              </w:rPr>
            </w:pPr>
            <w:r>
              <w:rPr>
                <w:rFonts w:hint="default" w:ascii="ＭＳ 明朝" w:hAnsi="ＭＳ 明朝" w:eastAsia="ＭＳ 明朝"/>
                <w:sz w:val="16"/>
              </w:rPr>
              <mc:AlternateContent>
                <mc:Choice Requires="wps">
                  <w:drawing>
                    <wp:anchor distT="0" distB="0" distL="114300" distR="114300" simplePos="0" relativeHeight="2" behindDoc="0" locked="0" layoutInCell="1" hidden="0" allowOverlap="1">
                      <wp:simplePos x="0" y="0"/>
                      <wp:positionH relativeFrom="column">
                        <wp:posOffset>24130</wp:posOffset>
                      </wp:positionH>
                      <wp:positionV relativeFrom="paragraph">
                        <wp:posOffset>27305</wp:posOffset>
                      </wp:positionV>
                      <wp:extent cx="4295775" cy="438150"/>
                      <wp:effectExtent l="635" t="635" r="29845" b="10795"/>
                      <wp:wrapNone/>
                      <wp:docPr id="1026" name="大かっこ 2"/>
                      <a:graphic xmlns:a="http://schemas.openxmlformats.org/drawingml/2006/main">
                        <a:graphicData uri="http://schemas.microsoft.com/office/word/2010/wordprocessingShape">
                          <wps:wsp>
                            <wps:cNvPr id="1026" name="大かっこ 2"/>
                            <wps:cNvSpPr/>
                            <wps:spPr>
                              <a:xfrm>
                                <a:off x="0" y="0"/>
                                <a:ext cx="4295775" cy="438150"/>
                              </a:xfrm>
                              <a:prstGeom prst="bracketPair">
                                <a:avLst>
                                  <a:gd name="adj" fmla="val 802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style="mso-position-vertical-relative:text;z-index:2;mso-wrap-distance-left:9pt;width:338.25pt;height:34.5pt;mso-position-horizontal-relative:text;position:absolute;margin-left:1.9pt;margin-top:2.15pt;mso-wrap-distance-bottom:0pt;mso-wrap-distance-right:9pt;mso-wrap-distance-top:0pt;" o:spid="_x0000_s1026" o:allowincell="t" o:allowoverlap="t" filled="f" stroked="t" strokecolor="#000000 [3213]" strokeweight="0.5pt" o:spt="185" type="#_x0000_t185" adj="1733">
                      <v:fill/>
                      <v:stroke linestyle="single" miterlimit="8" endcap="flat" dashstyle="solid" filltype="solid"/>
                      <v:textbox style="layout-flow:horizontal;"/>
                      <v:imagedata o:title=""/>
                      <w10:wrap type="none" anchorx="text" anchory="text"/>
                    </v:shape>
                  </w:pict>
                </mc:Fallback>
              </mc:AlternateContent>
            </w:r>
            <w:r>
              <w:rPr>
                <w:rFonts w:hint="eastAsia" w:ascii="BIZ UD明朝 Medium" w:hAnsi="BIZ UD明朝 Medium" w:eastAsia="BIZ UD明朝 Medium"/>
                <w:sz w:val="16"/>
              </w:rPr>
              <w:t>内容</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発作時の対応：</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その場で様子を見る</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　　　</w:t>
            </w:r>
            <w:r>
              <w:rPr>
                <w:rFonts w:hint="eastAsia" w:ascii="BIZ UD明朝 Medium" w:hAnsi="BIZ UD明朝 Medium" w:eastAsia="BIZ UD明朝 Medium"/>
                <w:sz w:val="16"/>
              </w:rPr>
              <w:t>分以上続く時</w:t>
            </w:r>
            <w:r>
              <w:rPr>
                <w:rFonts w:hint="eastAsia" w:ascii="BIZ UD明朝 Medium" w:hAnsi="BIZ UD明朝 Medium" w:eastAsia="BIZ UD明朝 Medium"/>
                <w:sz w:val="22"/>
              </w:rPr>
              <w:t>）投薬する（</w:t>
            </w:r>
            <w:r>
              <w:rPr>
                <w:rFonts w:hint="eastAsia" w:ascii="BIZ UD明朝 Medium" w:hAnsi="BIZ UD明朝 Medium" w:eastAsia="BIZ UD明朝 Medium"/>
                <w:sz w:val="16"/>
              </w:rPr>
              <w:t>薬剤名</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　　　</w:t>
            </w:r>
            <w:r>
              <w:rPr>
                <w:rFonts w:hint="eastAsia" w:ascii="BIZ UD明朝 Medium" w:hAnsi="BIZ UD明朝 Medium" w:eastAsia="BIZ UD明朝 Medium"/>
                <w:sz w:val="16"/>
              </w:rPr>
              <w:t>分以上続く時</w:t>
            </w:r>
            <w:r>
              <w:rPr>
                <w:rFonts w:hint="eastAsia" w:ascii="BIZ UD明朝 Medium" w:hAnsi="BIZ UD明朝 Medium" w:eastAsia="BIZ UD明朝 Medium"/>
                <w:sz w:val="22"/>
              </w:rPr>
              <w:t>）救急搬送する</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その他（</w:t>
            </w:r>
            <w:r>
              <w:rPr>
                <w:rFonts w:hint="eastAsia" w:ascii="BIZ UD明朝 Medium" w:hAnsi="BIZ UD明朝 Medium" w:eastAsia="BIZ UD明朝 Medium"/>
                <w:sz w:val="16"/>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w:t>
            </w:r>
          </w:p>
        </w:tc>
      </w:tr>
      <w:tr>
        <w:trPr>
          <w:trHeight w:val="480" w:hRule="atLeast"/>
        </w:trPr>
        <w:tc>
          <w:tcPr>
            <w:tcW w:w="1413" w:type="dxa"/>
            <w:vMerge w:val="restart"/>
            <w:vAlign w:val="center"/>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kern w:val="0"/>
                <w:sz w:val="22"/>
                <w:fitText w:val="1100" w:id="17"/>
              </w:rPr>
              <w:t>予想される</w:t>
            </w:r>
          </w:p>
          <w:p>
            <w:pPr>
              <w:pStyle w:val="0"/>
              <w:adjustRightInd w:val="0"/>
              <w:jc w:val="center"/>
              <w:rPr>
                <w:rFonts w:hint="eastAsia" w:ascii="BIZ UD明朝 Medium" w:hAnsi="BIZ UD明朝 Medium" w:eastAsia="BIZ UD明朝 Medium"/>
                <w:kern w:val="0"/>
                <w:sz w:val="22"/>
              </w:rPr>
            </w:pPr>
            <w:r>
              <w:rPr>
                <w:rFonts w:hint="eastAsia" w:ascii="BIZ UD明朝 Medium" w:hAnsi="BIZ UD明朝 Medium" w:eastAsia="BIZ UD明朝 Medium"/>
                <w:spacing w:val="0"/>
                <w:w w:val="83"/>
                <w:kern w:val="0"/>
                <w:sz w:val="22"/>
                <w:fitText w:val="1100" w:id="18"/>
              </w:rPr>
              <w:t>緊急時の状</w:t>
            </w:r>
            <w:r>
              <w:rPr>
                <w:rFonts w:hint="eastAsia" w:ascii="BIZ UD明朝 Medium" w:hAnsi="BIZ UD明朝 Medium" w:eastAsia="BIZ UD明朝 Medium"/>
                <w:spacing w:val="2"/>
                <w:w w:val="83"/>
                <w:kern w:val="0"/>
                <w:sz w:val="22"/>
                <w:fitText w:val="1100" w:id="18"/>
              </w:rPr>
              <w:t>況</w:t>
            </w:r>
          </w:p>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pacing w:val="36"/>
                <w:kern w:val="0"/>
                <w:sz w:val="22"/>
                <w:fitText w:val="1100" w:id="19"/>
              </w:rPr>
              <w:t>及び対</w:t>
            </w:r>
            <w:r>
              <w:rPr>
                <w:rFonts w:hint="eastAsia" w:ascii="BIZ UD明朝 Medium" w:hAnsi="BIZ UD明朝 Medium" w:eastAsia="BIZ UD明朝 Medium"/>
                <w:spacing w:val="2"/>
                <w:kern w:val="0"/>
                <w:sz w:val="22"/>
                <w:fitText w:val="1100" w:id="19"/>
              </w:rPr>
              <w:t>応</w:t>
            </w:r>
          </w:p>
        </w:tc>
        <w:tc>
          <w:tcPr>
            <w:tcW w:w="1559" w:type="dxa"/>
            <w:vAlign w:val="center"/>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27"/>
                <w:kern w:val="0"/>
                <w:sz w:val="22"/>
                <w:fitText w:val="1320" w:id="20"/>
              </w:rPr>
              <w:t>状態・頻</w:t>
            </w:r>
            <w:r>
              <w:rPr>
                <w:rFonts w:hint="eastAsia" w:ascii="BIZ UD明朝 Medium" w:hAnsi="BIZ UD明朝 Medium" w:eastAsia="BIZ UD明朝 Medium"/>
                <w:spacing w:val="2"/>
                <w:kern w:val="0"/>
                <w:sz w:val="22"/>
                <w:fitText w:val="1320" w:id="20"/>
              </w:rPr>
              <w:t>度</w:t>
            </w:r>
          </w:p>
        </w:tc>
        <w:tc>
          <w:tcPr>
            <w:tcW w:w="5533" w:type="dxa"/>
            <w:gridSpan w:val="4"/>
            <w:vAlign w:val="center"/>
          </w:tcPr>
          <w:p>
            <w:pPr>
              <w:pStyle w:val="0"/>
              <w:adjustRightInd w:val="0"/>
              <w:jc w:val="left"/>
              <w:rPr>
                <w:rFonts w:hint="eastAsia" w:ascii="BIZ UD明朝 Medium" w:hAnsi="BIZ UD明朝 Medium" w:eastAsia="BIZ UD明朝 Medium"/>
                <w:sz w:val="22"/>
              </w:rPr>
            </w:pPr>
          </w:p>
        </w:tc>
      </w:tr>
      <w:tr>
        <w:trPr>
          <w:trHeight w:val="480" w:hRule="atLeast"/>
        </w:trPr>
        <w:tc>
          <w:tcPr>
            <w:tcW w:w="1413" w:type="dxa"/>
            <w:vMerge w:val="continue"/>
            <w:vAlign w:val="center"/>
          </w:tcPr>
          <w:p>
            <w:pPr>
              <w:pStyle w:val="0"/>
              <w:adjustRightInd w:val="0"/>
              <w:jc w:val="center"/>
              <w:rPr>
                <w:rFonts w:hint="default" w:ascii="ＭＳ 明朝" w:hAnsi="ＭＳ 明朝" w:eastAsia="ＭＳ 明朝"/>
                <w:sz w:val="22"/>
              </w:rPr>
            </w:pPr>
          </w:p>
        </w:tc>
        <w:tc>
          <w:tcPr>
            <w:tcW w:w="1559" w:type="dxa"/>
            <w:vAlign w:val="center"/>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440"/>
                <w:kern w:val="0"/>
                <w:sz w:val="22"/>
                <w:fitText w:val="1320" w:id="21"/>
              </w:rPr>
              <w:t>対</w:t>
            </w:r>
            <w:r>
              <w:rPr>
                <w:rFonts w:hint="eastAsia" w:ascii="BIZ UD明朝 Medium" w:hAnsi="BIZ UD明朝 Medium" w:eastAsia="BIZ UD明朝 Medium"/>
                <w:kern w:val="0"/>
                <w:sz w:val="22"/>
                <w:fitText w:val="1320" w:id="21"/>
              </w:rPr>
              <w:t>応</w:t>
            </w:r>
          </w:p>
        </w:tc>
        <w:tc>
          <w:tcPr>
            <w:tcW w:w="5533" w:type="dxa"/>
            <w:gridSpan w:val="4"/>
            <w:vAlign w:val="center"/>
          </w:tcPr>
          <w:p>
            <w:pPr>
              <w:pStyle w:val="0"/>
              <w:adjustRightInd w:val="0"/>
              <w:jc w:val="left"/>
              <w:rPr>
                <w:rFonts w:hint="eastAsia" w:ascii="BIZ UD明朝 Medium" w:hAnsi="BIZ UD明朝 Medium" w:eastAsia="BIZ UD明朝 Medium"/>
                <w:sz w:val="22"/>
              </w:rPr>
            </w:pPr>
          </w:p>
        </w:tc>
      </w:tr>
      <w:tr>
        <w:trPr>
          <w:trHeight w:val="480" w:hRule="atLeast"/>
        </w:trPr>
        <w:tc>
          <w:tcPr>
            <w:tcW w:w="1413" w:type="dxa"/>
            <w:vMerge w:val="continue"/>
            <w:vAlign w:val="center"/>
          </w:tcPr>
          <w:p>
            <w:pPr>
              <w:pStyle w:val="0"/>
              <w:adjustRightInd w:val="0"/>
              <w:jc w:val="center"/>
              <w:rPr>
                <w:rFonts w:hint="default" w:ascii="ＭＳ 明朝" w:hAnsi="ＭＳ 明朝" w:eastAsia="ＭＳ 明朝"/>
                <w:sz w:val="22"/>
              </w:rPr>
            </w:pPr>
          </w:p>
        </w:tc>
        <w:tc>
          <w:tcPr>
            <w:tcW w:w="1559" w:type="dxa"/>
            <w:vAlign w:val="center"/>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pacing w:val="0"/>
                <w:w w:val="85"/>
                <w:kern w:val="0"/>
                <w:sz w:val="22"/>
                <w:fitText w:val="1320" w:id="22"/>
              </w:rPr>
              <w:t>緊急搬送の目</w:t>
            </w:r>
            <w:r>
              <w:rPr>
                <w:rFonts w:hint="eastAsia" w:ascii="BIZ UD明朝 Medium" w:hAnsi="BIZ UD明朝 Medium" w:eastAsia="BIZ UD明朝 Medium"/>
                <w:spacing w:val="5"/>
                <w:w w:val="85"/>
                <w:kern w:val="0"/>
                <w:sz w:val="22"/>
                <w:fitText w:val="1320" w:id="22"/>
              </w:rPr>
              <w:t>安</w:t>
            </w:r>
          </w:p>
        </w:tc>
        <w:tc>
          <w:tcPr>
            <w:tcW w:w="5533" w:type="dxa"/>
            <w:gridSpan w:val="4"/>
            <w:vAlign w:val="center"/>
          </w:tcPr>
          <w:p>
            <w:pPr>
              <w:pStyle w:val="0"/>
              <w:adjustRightInd w:val="0"/>
              <w:jc w:val="left"/>
              <w:rPr>
                <w:rFonts w:hint="eastAsia" w:ascii="BIZ UD明朝 Medium" w:hAnsi="BIZ UD明朝 Medium" w:eastAsia="BIZ UD明朝 Medium"/>
                <w:sz w:val="22"/>
              </w:rPr>
            </w:pPr>
          </w:p>
        </w:tc>
      </w:tr>
      <w:tr>
        <w:trPr>
          <w:trHeight w:val="416" w:hRule="atLeast"/>
        </w:trPr>
        <w:tc>
          <w:tcPr>
            <w:tcW w:w="1413" w:type="dxa"/>
            <w:vAlign w:val="center"/>
          </w:tcPr>
          <w:p>
            <w:pPr>
              <w:pStyle w:val="0"/>
              <w:adjustRightInd w:val="0"/>
              <w:jc w:val="center"/>
              <w:rPr>
                <w:rFonts w:hint="eastAsia" w:ascii="BIZ UD明朝 Medium" w:hAnsi="BIZ UD明朝 Medium" w:eastAsia="BIZ UD明朝 Medium"/>
                <w:w w:val="83"/>
                <w:kern w:val="0"/>
                <w:sz w:val="22"/>
              </w:rPr>
            </w:pPr>
            <w:r>
              <w:rPr>
                <w:rFonts w:hint="eastAsia" w:ascii="BIZ UD明朝 Medium" w:hAnsi="BIZ UD明朝 Medium" w:eastAsia="BIZ UD明朝 Medium"/>
                <w:spacing w:val="1"/>
                <w:w w:val="82"/>
                <w:kern w:val="0"/>
                <w:sz w:val="22"/>
                <w:fitText w:val="1093" w:id="23"/>
              </w:rPr>
              <w:t>保育施設で</w:t>
            </w:r>
            <w:r>
              <w:rPr>
                <w:rFonts w:hint="eastAsia" w:ascii="BIZ UD明朝 Medium" w:hAnsi="BIZ UD明朝 Medium" w:eastAsia="BIZ UD明朝 Medium"/>
                <w:spacing w:val="0"/>
                <w:w w:val="82"/>
                <w:kern w:val="0"/>
                <w:sz w:val="22"/>
                <w:fitText w:val="1093" w:id="23"/>
              </w:rPr>
              <w:t>の</w:t>
            </w:r>
          </w:p>
          <w:p>
            <w:pPr>
              <w:pStyle w:val="0"/>
              <w:adjustRightInd w:val="0"/>
              <w:jc w:val="center"/>
              <w:rPr>
                <w:rFonts w:hint="eastAsia" w:ascii="BIZ UD明朝 Medium" w:hAnsi="BIZ UD明朝 Medium" w:eastAsia="BIZ UD明朝 Medium"/>
                <w:spacing w:val="2"/>
                <w:kern w:val="0"/>
                <w:sz w:val="22"/>
              </w:rPr>
            </w:pPr>
            <w:r>
              <w:rPr>
                <w:rFonts w:hint="eastAsia" w:ascii="BIZ UD明朝 Medium" w:hAnsi="BIZ UD明朝 Medium" w:eastAsia="BIZ UD明朝 Medium"/>
                <w:spacing w:val="36"/>
                <w:kern w:val="0"/>
                <w:sz w:val="22"/>
                <w:fitText w:val="1100" w:id="24"/>
              </w:rPr>
              <w:t>生活上</w:t>
            </w:r>
            <w:r>
              <w:rPr>
                <w:rFonts w:hint="eastAsia" w:ascii="BIZ UD明朝 Medium" w:hAnsi="BIZ UD明朝 Medium" w:eastAsia="BIZ UD明朝 Medium"/>
                <w:spacing w:val="2"/>
                <w:kern w:val="0"/>
                <w:sz w:val="22"/>
                <w:fitText w:val="1100" w:id="24"/>
              </w:rPr>
              <w:t>の</w:t>
            </w:r>
          </w:p>
          <w:p>
            <w:pPr>
              <w:pStyle w:val="0"/>
              <w:adjustRightInd w:val="0"/>
              <w:jc w:val="center"/>
              <w:rPr>
                <w:rFonts w:hint="eastAsia" w:ascii="BIZ UD明朝 Medium" w:hAnsi="BIZ UD明朝 Medium" w:eastAsia="BIZ UD明朝 Medium"/>
                <w:spacing w:val="2"/>
                <w:kern w:val="0"/>
                <w:sz w:val="22"/>
              </w:rPr>
            </w:pPr>
            <w:r>
              <w:rPr>
                <w:rFonts w:hint="eastAsia" w:ascii="BIZ UD明朝 Medium" w:hAnsi="BIZ UD明朝 Medium" w:eastAsia="BIZ UD明朝 Medium"/>
                <w:spacing w:val="32"/>
                <w:kern w:val="0"/>
                <w:sz w:val="22"/>
                <w:fitText w:val="1072" w:id="25"/>
              </w:rPr>
              <w:t>配慮及</w:t>
            </w:r>
            <w:r>
              <w:rPr>
                <w:rFonts w:hint="eastAsia" w:ascii="BIZ UD明朝 Medium" w:hAnsi="BIZ UD明朝 Medium" w:eastAsia="BIZ UD明朝 Medium"/>
                <w:kern w:val="0"/>
                <w:sz w:val="22"/>
                <w:fitText w:val="1072" w:id="25"/>
              </w:rPr>
              <w:t>び</w:t>
            </w:r>
          </w:p>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kern w:val="0"/>
                <w:sz w:val="22"/>
              </w:rPr>
              <w:t>活動の制限</w:t>
            </w:r>
          </w:p>
        </w:tc>
        <w:tc>
          <w:tcPr>
            <w:tcW w:w="7092" w:type="dxa"/>
            <w:gridSpan w:val="5"/>
            <w:vAlign w:val="top"/>
          </w:tcPr>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保育の配慮：特別な配慮を</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必要としない</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部分的に必要とする</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常に必要とする</w:t>
            </w:r>
          </w:p>
          <w:p>
            <w:pPr>
              <w:pStyle w:val="0"/>
              <w:adjustRightInd w:val="0"/>
              <w:jc w:val="left"/>
              <w:rPr>
                <w:rFonts w:hint="eastAsia" w:ascii="BIZ UD明朝 Medium" w:hAnsi="BIZ UD明朝 Medium" w:eastAsia="BIZ UD明朝 Medium"/>
                <w:sz w:val="22"/>
              </w:rPr>
            </w:pPr>
            <w:r>
              <w:rPr>
                <w:rFonts w:hint="default" w:ascii="ＭＳ 明朝" w:hAnsi="ＭＳ 明朝" w:eastAsia="ＭＳ 明朝"/>
                <w:sz w:val="22"/>
              </w:rPr>
              <mc:AlternateContent>
                <mc:Choice Requires="wps">
                  <w:drawing>
                    <wp:anchor distT="0" distB="0" distL="114300" distR="114300" simplePos="0" relativeHeight="3" behindDoc="0" locked="0" layoutInCell="1" hidden="0" allowOverlap="1">
                      <wp:simplePos x="0" y="0"/>
                      <wp:positionH relativeFrom="column">
                        <wp:posOffset>34290</wp:posOffset>
                      </wp:positionH>
                      <wp:positionV relativeFrom="paragraph">
                        <wp:posOffset>33020</wp:posOffset>
                      </wp:positionV>
                      <wp:extent cx="4248150" cy="609600"/>
                      <wp:effectExtent l="635" t="635" r="29845" b="10795"/>
                      <wp:wrapNone/>
                      <wp:docPr id="1027" name="大かっこ 3"/>
                      <a:graphic xmlns:a="http://schemas.openxmlformats.org/drawingml/2006/main">
                        <a:graphicData uri="http://schemas.microsoft.com/office/word/2010/wordprocessingShape">
                          <wps:wsp>
                            <wps:cNvPr id="1027" name="大かっこ 3"/>
                            <wps:cNvSpPr/>
                            <wps:spPr>
                              <a:xfrm>
                                <a:off x="0" y="0"/>
                                <a:ext cx="4248150" cy="609600"/>
                              </a:xfrm>
                              <a:prstGeom prst="bracketPair">
                                <a:avLst>
                                  <a:gd name="adj" fmla="val 802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style="mso-position-vertical-relative:text;z-index:3;mso-wrap-distance-left:9pt;width:334.5pt;height:48pt;mso-position-horizontal-relative:text;position:absolute;margin-left:2.7pt;margin-top:2.6pt;mso-wrap-distance-bottom:0pt;mso-wrap-distance-right:9pt;mso-wrap-distance-top:0pt;" o:spid="_x0000_s1027" o:allowincell="t" o:allowoverlap="t" filled="f" stroked="t" strokecolor="#000000 [3213]" strokeweight="0.5pt" o:spt="185" type="#_x0000_t185" adj="1733">
                      <v:fill/>
                      <v:stroke linestyle="single" miterlimit="8" endcap="flat" dashstyle="solid" filltype="solid"/>
                      <v:textbox style="layout-flow:horizontal;"/>
                      <v:imagedata o:title=""/>
                      <w10:wrap type="none" anchorx="text" anchory="text"/>
                    </v:shape>
                  </w:pict>
                </mc:Fallback>
              </mc:AlternateContent>
            </w:r>
            <w:r>
              <w:rPr>
                <w:rFonts w:hint="eastAsia" w:ascii="BIZ UD明朝 Medium" w:hAnsi="BIZ UD明朝 Medium" w:eastAsia="BIZ UD明朝 Medium"/>
                <w:sz w:val="22"/>
              </w:rPr>
              <w:t>　</w:t>
            </w:r>
            <w:r>
              <w:rPr>
                <w:rFonts w:hint="eastAsia" w:ascii="BIZ UD明朝 Medium" w:hAnsi="BIZ UD明朝 Medium" w:eastAsia="BIZ UD明朝 Medium"/>
                <w:sz w:val="16"/>
              </w:rPr>
              <w:t>内容</w:t>
            </w:r>
            <w:r>
              <w:rPr>
                <w:rFonts w:hint="eastAsia" w:ascii="BIZ UD明朝 Medium" w:hAnsi="BIZ UD明朝 Medium" w:eastAsia="BIZ UD明朝 Medium"/>
                <w:sz w:val="22"/>
              </w:rPr>
              <w:t>：</w:t>
            </w:r>
          </w:p>
          <w:p>
            <w:pPr>
              <w:pStyle w:val="0"/>
              <w:adjustRightInd w:val="0"/>
              <w:ind w:left="174" w:leftChars="83"/>
              <w:jc w:val="left"/>
              <w:rPr>
                <w:rFonts w:hint="eastAsia" w:ascii="BIZ UD明朝 Medium" w:hAnsi="BIZ UD明朝 Medium" w:eastAsia="BIZ UD明朝 Medium"/>
                <w:sz w:val="22"/>
              </w:rPr>
            </w:pPr>
          </w:p>
          <w:p>
            <w:pPr>
              <w:pStyle w:val="0"/>
              <w:adjustRightInd w:val="0"/>
              <w:ind w:left="174" w:leftChars="83"/>
              <w:jc w:val="left"/>
              <w:rPr>
                <w:rFonts w:hint="eastAsia" w:ascii="BIZ UD明朝 Medium" w:hAnsi="BIZ UD明朝 Medium" w:eastAsia="BIZ UD明朝 Medium"/>
                <w:sz w:val="22"/>
              </w:rPr>
            </w:pP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活動の制限：　</w:t>
            </w:r>
            <w:r>
              <w:rPr>
                <w:rFonts w:hint="eastAsia" w:ascii="BIZ UD明朝 Medium" w:hAnsi="BIZ UD明朝 Medium" w:eastAsia="BIZ UD明朝 Medium"/>
                <w:sz w:val="16"/>
              </w:rPr>
              <w:t>※別添「保育施設における活動のめやす」を参考にしてください。</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基本的生活は可能だが運動は不可</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軽い運動には参加可</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中等度の運動には参加可</w:t>
            </w:r>
          </w:p>
          <w:p>
            <w:pPr>
              <w:pStyle w:val="0"/>
              <w:adjustRightInd w:val="0"/>
              <w:jc w:val="left"/>
              <w:rPr>
                <w:rFonts w:hint="eastAsia" w:ascii="BIZ UD明朝 Medium" w:hAnsi="BIZ UD明朝 Medium" w:eastAsia="BIZ UD明朝 Medium"/>
                <w:sz w:val="22"/>
              </w:rPr>
            </w:pPr>
            <w:r>
              <w:rPr>
                <w:rFonts w:hint="eastAsia" w:ascii="BIZ UD明朝 Medium" w:hAnsi="BIZ UD明朝 Medium" w:eastAsia="BIZ UD明朝 Medium"/>
                <w:sz w:val="22"/>
              </w:rPr>
              <w:t>□　強い運動にも参加可</w:t>
            </w:r>
          </w:p>
        </w:tc>
      </w:tr>
      <w:tr>
        <w:trPr>
          <w:trHeight w:val="995" w:hRule="atLeast"/>
        </w:trPr>
        <w:tc>
          <w:tcPr>
            <w:tcW w:w="1413" w:type="dxa"/>
            <w:vAlign w:val="center"/>
          </w:tcPr>
          <w:p>
            <w:pPr>
              <w:pStyle w:val="0"/>
              <w:adjustRightInd w:val="0"/>
              <w:jc w:val="center"/>
              <w:rPr>
                <w:rFonts w:hint="eastAsia" w:ascii="BIZ UD明朝 Medium" w:hAnsi="BIZ UD明朝 Medium" w:eastAsia="BIZ UD明朝 Medium"/>
                <w:sz w:val="22"/>
              </w:rPr>
            </w:pPr>
            <w:r>
              <w:rPr>
                <w:rFonts w:hint="eastAsia" w:ascii="BIZ UD明朝 Medium" w:hAnsi="BIZ UD明朝 Medium" w:eastAsia="BIZ UD明朝 Medium"/>
                <w:spacing w:val="110"/>
                <w:kern w:val="0"/>
                <w:sz w:val="22"/>
                <w:fitText w:val="1100" w:id="26"/>
              </w:rPr>
              <w:t>その</w:t>
            </w:r>
            <w:r>
              <w:rPr>
                <w:rFonts w:hint="eastAsia" w:ascii="BIZ UD明朝 Medium" w:hAnsi="BIZ UD明朝 Medium" w:eastAsia="BIZ UD明朝 Medium"/>
                <w:kern w:val="0"/>
                <w:sz w:val="22"/>
                <w:fitText w:val="1100" w:id="26"/>
              </w:rPr>
              <w:t>他</w:t>
            </w:r>
          </w:p>
        </w:tc>
        <w:tc>
          <w:tcPr>
            <w:tcW w:w="7092" w:type="dxa"/>
            <w:gridSpan w:val="5"/>
            <w:vAlign w:val="center"/>
          </w:tcPr>
          <w:p>
            <w:pPr>
              <w:pStyle w:val="0"/>
              <w:adjustRightInd w:val="0"/>
              <w:jc w:val="left"/>
              <w:rPr>
                <w:rFonts w:hint="eastAsia" w:ascii="BIZ UD明朝 Medium" w:hAnsi="BIZ UD明朝 Medium" w:eastAsia="BIZ UD明朝 Medium"/>
                <w:sz w:val="22"/>
              </w:rPr>
            </w:pPr>
          </w:p>
        </w:tc>
      </w:tr>
    </w:tbl>
    <w:p>
      <w:pPr>
        <w:pStyle w:val="0"/>
        <w:adjustRightInd w:val="0"/>
        <w:jc w:val="left"/>
        <w:rPr>
          <w:rFonts w:hint="eastAsia" w:ascii="BIZ UD明朝 Medium" w:hAnsi="BIZ UD明朝 Medium" w:eastAsia="BIZ UD明朝 Medium"/>
          <w:sz w:val="22"/>
        </w:rPr>
      </w:pPr>
    </w:p>
    <w:sectPr>
      <w:pgSz w:w="11906" w:h="16838"/>
      <w:pgMar w:top="1247" w:right="1701" w:bottom="1247"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Pゴシック">
    <w:panose1 w:val="00000000000000000000"/>
    <w:charset w:val="80"/>
    <w:family w:val="modern"/>
    <w:notTrueType/>
    <w:pitch w:val="variable"/>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annotation reference"/>
    <w:basedOn w:val="10"/>
    <w:next w:val="19"/>
    <w:link w:val="0"/>
    <w:uiPriority w:val="0"/>
    <w:semiHidden/>
    <w:rPr>
      <w:sz w:val="18"/>
    </w:rPr>
  </w:style>
  <w:style w:type="paragraph" w:styleId="20">
    <w:name w:val="annotation text"/>
    <w:basedOn w:val="0"/>
    <w:next w:val="20"/>
    <w:link w:val="21"/>
    <w:uiPriority w:val="0"/>
    <w:semiHidden/>
    <w:pPr>
      <w:jc w:val="left"/>
    </w:pPr>
  </w:style>
  <w:style w:type="character" w:styleId="21" w:customStyle="1">
    <w:name w:val="コメント文字列 (文字)"/>
    <w:basedOn w:val="10"/>
    <w:next w:val="21"/>
    <w:link w:val="20"/>
    <w:uiPriority w:val="0"/>
  </w:style>
  <w:style w:type="paragraph" w:styleId="22">
    <w:name w:val="annotation subject"/>
    <w:basedOn w:val="20"/>
    <w:next w:val="20"/>
    <w:link w:val="23"/>
    <w:uiPriority w:val="0"/>
    <w:semiHidden/>
    <w:rPr>
      <w:b w:val="1"/>
    </w:rPr>
  </w:style>
  <w:style w:type="character" w:styleId="23" w:customStyle="1">
    <w:name w:val="コメント内容 (文字)"/>
    <w:basedOn w:val="21"/>
    <w:next w:val="23"/>
    <w:link w:val="22"/>
    <w:uiPriority w:val="0"/>
    <w:rPr>
      <w:b w:val="1"/>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199</TotalTime>
  <Pages>2</Pages>
  <Words>0</Words>
  <Characters>797</Characters>
  <Application>JUST Note</Application>
  <Lines>119</Lines>
  <Paragraphs>84</Paragraphs>
  <CharactersWithSpaces>1123</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kyoto</dc:creator>
  <cp:lastModifiedBy>inf75-u04</cp:lastModifiedBy>
  <cp:lastPrinted>2025-03-24T11:57:00Z</cp:lastPrinted>
  <dcterms:created xsi:type="dcterms:W3CDTF">2025-03-14T02:40:00Z</dcterms:created>
  <dcterms:modified xsi:type="dcterms:W3CDTF">2026-06-08T08:37:47Z</dcterms:modified>
  <cp:revision>12</cp:revision>
</cp:coreProperties>
</file>