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令和　　年　　月　　日</w:t>
      </w: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ind w:firstLine="105" w:firstLineChars="5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阿南市長</w:t>
      </w:r>
      <w:r>
        <w:rPr>
          <w:rFonts w:hint="eastAsia" w:ascii="BIZ UDゴシック" w:hAnsi="BIZ UDゴシック" w:eastAsia="BIZ UDゴシック"/>
        </w:rPr>
        <w:t xml:space="preserve"> </w:t>
      </w:r>
      <w:r>
        <w:rPr>
          <w:rFonts w:hint="eastAsia" w:ascii="BIZ UDゴシック" w:hAnsi="BIZ UDゴシック" w:eastAsia="BIZ UDゴシック"/>
        </w:rPr>
        <w:t>あて</w:t>
      </w:r>
    </w:p>
    <w:p>
      <w:pPr>
        <w:pStyle w:val="0"/>
        <w:jc w:val="center"/>
        <w:rPr>
          <w:rFonts w:hint="default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エントリーシート</w:t>
      </w:r>
    </w:p>
    <w:p>
      <w:pPr>
        <w:pStyle w:val="0"/>
        <w:ind w:firstLine="284" w:firstLineChars="129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2"/>
          <w:highlight w:val="none"/>
        </w:rPr>
        <w:t>「阿南第一中学校区エリア（宝田・長生地区）」認定こども園整備事業実施</w:t>
      </w:r>
      <w:r>
        <w:rPr>
          <w:rFonts w:hint="eastAsia" w:ascii="BIZ UDゴシック" w:hAnsi="BIZ UDゴシック" w:eastAsia="BIZ UDゴシック"/>
          <w:sz w:val="22"/>
        </w:rPr>
        <w:t>に向けた公募型サウンディング調査について、つぎのとおり</w:t>
      </w:r>
      <w:r>
        <w:rPr>
          <w:rFonts w:hint="eastAsia" w:ascii="BIZ UDゴシック" w:hAnsi="BIZ UDゴシック" w:eastAsia="BIZ UDゴシック"/>
        </w:rPr>
        <w:t>申し込みます。</w:t>
      </w:r>
    </w:p>
    <w:p>
      <w:pPr>
        <w:pStyle w:val="0"/>
        <w:ind w:firstLine="181" w:firstLineChars="129"/>
        <w:rPr>
          <w:rFonts w:hint="default" w:ascii="BIZ UDゴシック" w:hAnsi="BIZ UDゴシック" w:eastAsia="BIZ UDゴシック"/>
          <w:b w:val="1"/>
          <w:sz w:val="14"/>
        </w:rPr>
      </w:pPr>
    </w:p>
    <w:tbl>
      <w:tblPr>
        <w:tblStyle w:val="24"/>
        <w:tblpPr w:leftFromText="142" w:rightFromText="142" w:topFromText="0" w:bottomFromText="0" w:vertAnchor="text" w:horzAnchor="margin" w:tblpXSpec="left" w:tblpY="1"/>
        <w:tblW w:w="9061" w:type="dxa"/>
        <w:tblLayout w:type="fixed"/>
        <w:tblLook w:firstRow="1" w:lastRow="0" w:firstColumn="1" w:lastColumn="0" w:noHBand="0" w:noVBand="1" w:val="04A0"/>
      </w:tblPr>
      <w:tblGrid>
        <w:gridCol w:w="427"/>
        <w:gridCol w:w="1836"/>
        <w:gridCol w:w="2242"/>
        <w:gridCol w:w="4556"/>
      </w:tblGrid>
      <w:tr>
        <w:trPr>
          <w:trHeight w:val="567" w:hRule="atLeast"/>
        </w:trPr>
        <w:tc>
          <w:tcPr>
            <w:tcW w:w="427" w:type="dxa"/>
            <w:vMerge w:val="restart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1</w:t>
            </w:r>
          </w:p>
        </w:tc>
        <w:tc>
          <w:tcPr>
            <w:tcW w:w="18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法人名</w:t>
            </w:r>
          </w:p>
        </w:tc>
        <w:tc>
          <w:tcPr>
            <w:tcW w:w="6798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567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所在地</w:t>
            </w:r>
          </w:p>
        </w:tc>
        <w:tc>
          <w:tcPr>
            <w:tcW w:w="6798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567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構成法人名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（グループの場合のみ）</w:t>
            </w:r>
          </w:p>
        </w:tc>
        <w:tc>
          <w:tcPr>
            <w:tcW w:w="679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vMerge w:val="restart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</w:t>
            </w:r>
          </w:p>
        </w:tc>
        <w:tc>
          <w:tcPr>
            <w:tcW w:w="224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氏名</w:t>
            </w:r>
          </w:p>
        </w:tc>
        <w:tc>
          <w:tcPr>
            <w:tcW w:w="4556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224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所属法人・部署名</w:t>
            </w:r>
          </w:p>
        </w:tc>
        <w:tc>
          <w:tcPr>
            <w:tcW w:w="455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224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E-mail</w:t>
            </w:r>
          </w:p>
        </w:tc>
        <w:tc>
          <w:tcPr>
            <w:tcW w:w="455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2242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TEL</w:t>
            </w:r>
          </w:p>
        </w:tc>
        <w:tc>
          <w:tcPr>
            <w:tcW w:w="455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509" w:hRule="atLeast"/>
        </w:trPr>
        <w:tc>
          <w:tcPr>
            <w:tcW w:w="427" w:type="dxa"/>
            <w:vMerge w:val="restart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２</w:t>
            </w:r>
          </w:p>
        </w:tc>
        <w:tc>
          <w:tcPr>
            <w:tcW w:w="8634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サウンディング（対話型）の希望日、時間帯を記載してください。</w:t>
            </w: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月　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日（　）</w:t>
            </w:r>
          </w:p>
        </w:tc>
        <w:tc>
          <w:tcPr>
            <w:tcW w:w="6798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　　時から　　　時まで　　</w:t>
            </w: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月　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日（　）</w:t>
            </w:r>
          </w:p>
        </w:tc>
        <w:tc>
          <w:tcPr>
            <w:tcW w:w="6798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ind w:left="-1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　　時から　　　時まで　　</w:t>
            </w: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月　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日（　）</w:t>
            </w:r>
          </w:p>
        </w:tc>
        <w:tc>
          <w:tcPr>
            <w:tcW w:w="6798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　　時から　　　時まで　　</w:t>
            </w:r>
          </w:p>
        </w:tc>
      </w:tr>
      <w:tr>
        <w:trPr>
          <w:trHeight w:val="434" w:hRule="atLeast"/>
        </w:trPr>
        <w:tc>
          <w:tcPr>
            <w:tcW w:w="427" w:type="dxa"/>
            <w:vMerge w:val="restart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３</w:t>
            </w:r>
          </w:p>
        </w:tc>
        <w:tc>
          <w:tcPr>
            <w:tcW w:w="183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当日参加予定者氏名</w:t>
            </w:r>
          </w:p>
        </w:tc>
        <w:tc>
          <w:tcPr>
            <w:tcW w:w="6798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所属法人名・部署・役職</w:t>
            </w: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6798" w:type="dxa"/>
            <w:gridSpan w:val="2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6798" w:type="dxa"/>
            <w:gridSpan w:val="2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6798" w:type="dxa"/>
            <w:gridSpan w:val="2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6798" w:type="dxa"/>
            <w:gridSpan w:val="2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454" w:hRule="atLeast"/>
        </w:trPr>
        <w:tc>
          <w:tcPr>
            <w:tcW w:w="427" w:type="dxa"/>
            <w:vMerge w:val="continue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36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6798" w:type="dxa"/>
            <w:gridSpan w:val="2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1890" w:hRule="atLeast"/>
        </w:trPr>
        <w:tc>
          <w:tcPr>
            <w:tcW w:w="427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４</w:t>
            </w:r>
          </w:p>
        </w:tc>
        <w:tc>
          <w:tcPr>
            <w:tcW w:w="8634" w:type="dxa"/>
            <w:gridSpan w:val="3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質問事項</w:t>
            </w:r>
          </w:p>
        </w:tc>
      </w:tr>
    </w:tbl>
    <w:p>
      <w:pPr>
        <w:pStyle w:val="0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0"/>
        </w:rPr>
        <w:t>※必要に応じて行を増やしてください。</w:t>
      </w:r>
    </w:p>
    <w:p>
      <w:pPr>
        <w:pStyle w:val="0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0"/>
        </w:rPr>
        <w:t>※対話の実施期間は、令和８年８月１７日（月）～　８月２１日（金</w:t>
      </w:r>
      <w:bookmarkStart w:id="0" w:name="_GoBack"/>
      <w:bookmarkEnd w:id="0"/>
      <w:r>
        <w:rPr>
          <w:rFonts w:hint="eastAsia" w:ascii="BIZ UDゴシック" w:hAnsi="BIZ UDゴシック" w:eastAsia="BIZ UDゴシック"/>
          <w:sz w:val="20"/>
        </w:rPr>
        <w:t>）を予定しています。</w:t>
      </w:r>
    </w:p>
    <w:p>
      <w:pPr>
        <w:pStyle w:val="0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0"/>
        </w:rPr>
        <w:t>※実施日時及び場所は、都合により希望に添えない場合もありますので、あらかじめご了承ください。</w:t>
      </w:r>
    </w:p>
    <w:sectPr>
      <w:pgSz w:w="11906" w:h="16838"/>
      <w:pgMar w:top="1985" w:right="1134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57"/>
  <w:drawingGridVerticalSpacing w:val="485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227</TotalTime>
  <Pages>2</Pages>
  <Words>3</Words>
  <Characters>323</Characters>
  <Application>JUST Note</Application>
  <Lines>222</Lines>
  <Paragraphs>30</Paragraphs>
  <CharactersWithSpaces>373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inf08-u20</dc:creator>
  <cp:lastModifiedBy>inf75-u04</cp:lastModifiedBy>
  <cp:lastPrinted>2025-06-20T02:01:57Z</cp:lastPrinted>
  <dcterms:created xsi:type="dcterms:W3CDTF">2022-08-16T04:06:00Z</dcterms:created>
  <dcterms:modified xsi:type="dcterms:W3CDTF">2026-07-13T05:50:50Z</dcterms:modified>
  <cp:revision>10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ea60d57e-af5b-4752-ac57-3e4f28ca11dc_ActionId">
    <vt:lpwstr>2e533ea1-2438-4301-ad25-278e4c690622</vt:lpwstr>
  </property>
  <property fmtid="{D5CDD505-2E9C-101B-9397-08002B2CF9AE}" pid="3" name="MSIP_Label_ea60d57e-af5b-4752-ac57-3e4f28ca11dc_ContentBits">
    <vt:lpwstr>0</vt:lpwstr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etDate">
    <vt:lpwstr>2024-10-21T05:30:46Z</vt:lpwstr>
  </property>
  <property fmtid="{D5CDD505-2E9C-101B-9397-08002B2CF9AE}" pid="8" name="MSIP_Label_ea60d57e-af5b-4752-ac57-3e4f28ca11dc_SiteId">
    <vt:lpwstr>36da45f1-dd2c-4d1f-af13-5abe46b99921</vt:lpwstr>
  </property>
</Properties>
</file>