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様式第７号（第９条関係）</w:t>
      </w: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p>
      <w:pPr>
        <w:pStyle w:val="0"/>
        <w:wordWrap w:val="0"/>
        <w:jc w:val="right"/>
        <w:rPr>
          <w:rFonts w:hint="default" w:ascii="BIZ UD明朝 Medium" w:hAnsi="BIZ UD明朝 Medium" w:eastAsia="BIZ UD明朝 Medium"/>
          <w:sz w:val="24"/>
        </w:rPr>
      </w:pPr>
    </w:p>
    <w:p>
      <w:pPr>
        <w:pStyle w:val="0"/>
        <w:spacing w:before="0" w:beforeLines="0" w:beforeAutospacing="0" w:after="0" w:afterLines="0" w:afterAutospacing="0"/>
        <w:jc w:val="left"/>
        <w:rPr>
          <w:rFonts w:hint="default" w:ascii="BIZ UD明朝 Medium" w:hAnsi="BIZ UD明朝 Medium" w:eastAsia="BIZ UD明朝 Medium"/>
          <w:sz w:val="24"/>
        </w:rPr>
      </w:pPr>
      <w:r>
        <w:rPr>
          <w:rFonts w:hint="eastAsia" w:ascii="BIZ UD明朝 Medium" w:hAnsi="BIZ UD明朝 Medium" w:eastAsia="BIZ UD明朝 Medium"/>
          <w:sz w:val="24"/>
        </w:rPr>
        <w:t>阿南市長　宛て</w:t>
      </w:r>
    </w:p>
    <w:p>
      <w:pPr>
        <w:pStyle w:val="0"/>
        <w:spacing w:before="0" w:beforeLines="0" w:beforeAutospacing="0" w:after="0" w:afterLines="0" w:afterAutospacing="0"/>
        <w:jc w:val="left"/>
        <w:rPr>
          <w:rFonts w:hint="default" w:ascii="BIZ UD明朝 Medium" w:hAnsi="BIZ UD明朝 Medium" w:eastAsia="BIZ UD明朝 Medium"/>
          <w:sz w:val="24"/>
        </w:rPr>
      </w:pPr>
    </w:p>
    <w:p>
      <w:pPr>
        <w:pStyle w:val="0"/>
        <w:spacing w:line="400" w:lineRule="exact"/>
        <w:ind w:firstLine="2880" w:firstLineChars="1200"/>
        <w:rPr>
          <w:rFonts w:hint="default" w:ascii="BIZ UD明朝 Medium" w:hAnsi="BIZ UD明朝 Medium" w:eastAsia="BIZ UD明朝 Medium"/>
          <w:sz w:val="24"/>
        </w:rPr>
      </w:pPr>
      <w:bookmarkStart w:id="0" w:name="_Hlk101823220"/>
      <w:r>
        <w:rPr>
          <w:rFonts w:hint="eastAsia" w:ascii="BIZ UD明朝 Medium" w:hAnsi="BIZ UD明朝 Medium" w:eastAsia="BIZ UD明朝 Medium"/>
          <w:sz w:val="24"/>
        </w:rPr>
        <w:t>被交付決定者　所在地</w:t>
      </w:r>
    </w:p>
    <w:p>
      <w:pPr>
        <w:pStyle w:val="0"/>
        <w:spacing w:line="400" w:lineRule="exact"/>
        <w:ind w:firstLine="4080" w:firstLineChars="1700"/>
        <w:rPr>
          <w:rFonts w:hint="default" w:ascii="BIZ UD明朝 Medium" w:hAnsi="BIZ UD明朝 Medium" w:eastAsia="BIZ UD明朝 Medium"/>
          <w:sz w:val="24"/>
        </w:rPr>
      </w:pPr>
      <w:r>
        <w:rPr>
          <w:rFonts w:hint="eastAsia" w:ascii="BIZ UD明朝 Medium" w:hAnsi="BIZ UD明朝 Medium" w:eastAsia="BIZ UD明朝 Medium"/>
          <w:sz w:val="24"/>
        </w:rPr>
        <w:t>　　名　称</w:t>
      </w:r>
    </w:p>
    <w:p>
      <w:pPr>
        <w:pStyle w:val="0"/>
        <w:spacing w:line="400" w:lineRule="exact"/>
        <w:ind w:firstLine="3600" w:firstLineChars="1500"/>
        <w:rPr>
          <w:rFonts w:hint="default" w:ascii="BIZ UD明朝 Medium" w:hAnsi="BIZ UD明朝 Medium" w:eastAsia="BIZ UD明朝 Medium"/>
          <w:sz w:val="24"/>
        </w:rPr>
      </w:pPr>
      <w:r>
        <w:rPr>
          <w:rFonts w:hint="eastAsia" w:ascii="BIZ UD明朝 Medium" w:hAnsi="BIZ UD明朝 Medium" w:eastAsia="BIZ UD明朝 Medium"/>
          <w:sz w:val="24"/>
        </w:rPr>
        <w:t>代表者　</w:t>
      </w:r>
      <w:r>
        <w:rPr>
          <w:rFonts w:hint="eastAsia" w:ascii="BIZ UD明朝 Medium" w:hAnsi="BIZ UD明朝 Medium" w:eastAsia="BIZ UD明朝 Medium"/>
          <w:w w:val="75"/>
          <w:sz w:val="24"/>
          <w:fitText w:val="720" w:id="1"/>
        </w:rPr>
        <w:t>職・氏名</w:t>
      </w:r>
      <w:r>
        <w:rPr>
          <w:rFonts w:hint="eastAsia" w:ascii="BIZ UD明朝 Medium" w:hAnsi="BIZ UD明朝 Medium" w:eastAsia="BIZ UD明朝 Medium"/>
          <w:sz w:val="24"/>
        </w:rPr>
        <w:t>　　　　　　　　　　　　</w:t>
      </w:r>
    </w:p>
    <w:p>
      <w:pPr>
        <w:pStyle w:val="0"/>
        <w:spacing w:line="400" w:lineRule="exact"/>
        <w:rPr>
          <w:rFonts w:hint="default" w:ascii="BIZ UD明朝 Medium" w:hAnsi="BIZ UD明朝 Medium" w:eastAsia="BIZ UD明朝 Medium"/>
          <w:sz w:val="24"/>
        </w:rPr>
      </w:pPr>
      <w:r>
        <w:rPr>
          <w:rFonts w:hint="eastAsia" w:ascii="BIZ UD明朝 Medium" w:hAnsi="BIZ UD明朝 Medium" w:eastAsia="BIZ UD明朝 Medium"/>
          <w:sz w:val="24"/>
        </w:rPr>
        <w:t>　　　　　　　　　　　　　　　　　　　住　所</w:t>
      </w:r>
    </w:p>
    <w:p>
      <w:pPr>
        <w:pStyle w:val="0"/>
        <w:spacing w:line="400" w:lineRule="exact"/>
        <w:ind w:firstLine="4560" w:firstLineChars="1900"/>
        <w:rPr>
          <w:rFonts w:hint="default" w:ascii="BIZ UD明朝 Medium" w:hAnsi="BIZ UD明朝 Medium" w:eastAsia="BIZ UD明朝 Medium"/>
          <w:sz w:val="24"/>
        </w:rPr>
      </w:pPr>
      <w:r>
        <w:rPr>
          <w:rFonts w:hint="eastAsia" w:ascii="BIZ UD明朝 Medium" w:hAnsi="BIZ UD明朝 Medium" w:eastAsia="BIZ UD明朝 Medium"/>
          <w:sz w:val="24"/>
        </w:rPr>
        <w:t>連絡先（　　　　）　　－</w:t>
      </w:r>
    </w:p>
    <w:p>
      <w:pPr>
        <w:pStyle w:val="0"/>
        <w:jc w:val="right"/>
        <w:rPr>
          <w:rFonts w:hint="default" w:ascii="BIZ UD明朝 Medium" w:hAnsi="BIZ UD明朝 Medium" w:eastAsia="BIZ UD明朝 Medium"/>
          <w:sz w:val="24"/>
        </w:rPr>
      </w:pPr>
      <w:bookmarkEnd w:id="0"/>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事業変更（中止・廃止）承認申請書</w:t>
      </w:r>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年　　月　　日付け阿南市指令第　　号で補助金の交付決定を受けた　　阿南市中心市街地空き店舗等活用事業補助金の補助対象事業の内容を次のとおり変更したいので、</w:t>
      </w:r>
      <w:r>
        <w:rPr>
          <w:rFonts w:hint="eastAsia" w:ascii="BIZ UD明朝 Medium" w:hAnsi="BIZ UD明朝 Medium" w:eastAsia="BIZ UD明朝 Medium"/>
          <w:color w:val="000000" w:themeColor="text1"/>
          <w:sz w:val="24"/>
        </w:rPr>
        <w:t>同</w:t>
      </w:r>
      <w:r>
        <w:rPr>
          <w:rFonts w:hint="eastAsia" w:ascii="BIZ UD明朝 Medium" w:hAnsi="BIZ UD明朝 Medium" w:eastAsia="BIZ UD明朝 Medium"/>
          <w:sz w:val="24"/>
        </w:rPr>
        <w:t>補助金交付要綱第９条第３項の規定により申請します。</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１　変更等の区分　　（　変更　・　中止　・　廃止　）</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２　変更等の承認を受けようとする理由</w:t>
      </w:r>
    </w:p>
    <w:p>
      <w:pPr>
        <w:pStyle w:val="0"/>
        <w:ind w:left="630" w:leftChars="300" w:right="0" w:rightChars="0" w:firstLine="0" w:firstLineChars="0"/>
        <w:rPr>
          <w:rFonts w:hint="default" w:ascii="BIZ UD明朝 Medium" w:hAnsi="BIZ UD明朝 Medium" w:eastAsia="BIZ UD明朝 Medium"/>
          <w:sz w:val="24"/>
        </w:rPr>
      </w:pPr>
      <w:bookmarkStart w:id="1" w:name="_GoBack"/>
      <w:bookmarkEnd w:id="1"/>
    </w:p>
    <w:p>
      <w:pPr>
        <w:pStyle w:val="0"/>
        <w:ind w:left="630" w:leftChars="300" w:right="0" w:rightChars="0" w:firstLine="0" w:firstLineChars="0"/>
        <w:rPr>
          <w:rFonts w:hint="default" w:ascii="BIZ UD明朝 Medium" w:hAnsi="BIZ UD明朝 Medium" w:eastAsia="BIZ UD明朝 Medium"/>
          <w:sz w:val="24"/>
        </w:rPr>
      </w:pPr>
    </w:p>
    <w:p>
      <w:pPr>
        <w:pStyle w:val="0"/>
        <w:ind w:left="630" w:leftChars="300" w:right="0" w:rightChars="0" w:firstLine="0" w:firstLineChars="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３　変更後の補助金交付申請額　　　金　　　　　　　　　円</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４　既交付決定額　　　　　　　　　金　　　　　　　　　円</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000000" w:themeColor="text1"/>
          <w:sz w:val="24"/>
        </w:rPr>
        <w:t>５　補助金概算払請求額　　　　　　金　　　　　　　　　円</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６　関係書類</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⑴　変更事業計画書（様式第８号）</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⑵　変更収支予算書（様式第９号）</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⑶　前２号に掲げるもののほか、市長が必要と認める書類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0</Words>
  <Characters>288</Characters>
  <Application>JUST Note</Application>
  <Lines>36</Lines>
  <Paragraphs>19</Paragraphs>
  <CharactersWithSpaces>420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2022-05-27T09:20:00Z</dcterms:created>
  <dcterms:modified xsi:type="dcterms:W3CDTF">2026-05-11T07:08:20Z</dcterms:modified>
  <cp:revision>5</cp:revision>
</cp:coreProperties>
</file>