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号</w:t>
      </w:r>
      <w:r>
        <w:rPr>
          <w:rFonts w:hint="eastAsia" w:ascii="BIZ UD明朝 Medium" w:hAnsi="BIZ UD明朝 Medium" w:eastAsia="BIZ UD明朝 Medium"/>
          <w:sz w:val="22"/>
        </w:rPr>
        <w:t>-</w:t>
      </w:r>
      <w:r>
        <w:rPr>
          <w:rFonts w:hint="eastAsia" w:ascii="BIZ UD明朝 Medium" w:hAnsi="BIZ UD明朝 Medium" w:eastAsia="BIZ UD明朝 Medium"/>
          <w:sz w:val="22"/>
        </w:rPr>
        <w:t>３</w:t>
      </w:r>
      <w:r>
        <w:rPr>
          <w:rFonts w:hint="default" w:ascii="BIZ UD明朝 Medium" w:hAnsi="BIZ UD明朝 Medium" w:eastAsia="BIZ UD明朝 Medium"/>
          <w:sz w:val="22"/>
        </w:rPr>
        <w:t>（第</w:t>
      </w:r>
      <w:r>
        <w:rPr>
          <w:rFonts w:hint="eastAsia" w:ascii="BIZ UD明朝 Medium" w:hAnsi="BIZ UD明朝 Medium" w:eastAsia="BIZ UD明朝 Medium"/>
          <w:sz w:val="22"/>
        </w:rPr>
        <w:t>７</w:t>
      </w:r>
      <w:r>
        <w:rPr>
          <w:rFonts w:hint="default" w:ascii="BIZ UD明朝 Medium" w:hAnsi="BIZ UD明朝 Medium" w:eastAsia="BIZ UD明朝 Medium"/>
          <w:sz w:val="22"/>
        </w:rPr>
        <w:t>条関係）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特定乳児等通園支援事業者確認変更申請書（利用定員の増加）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阿南市長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申請者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子ども・子育て支援法第</w:t>
      </w:r>
      <w:r>
        <w:rPr>
          <w:rFonts w:hint="eastAsia" w:ascii="BIZ UD明朝 Medium" w:hAnsi="BIZ UD明朝 Medium" w:eastAsia="BIZ UD明朝 Medium"/>
          <w:sz w:val="22"/>
        </w:rPr>
        <w:t>54</w:t>
      </w:r>
      <w:r>
        <w:rPr>
          <w:rFonts w:hint="eastAsia" w:ascii="BIZ UD明朝 Medium" w:hAnsi="BIZ UD明朝 Medium" w:eastAsia="BIZ UD明朝 Medium"/>
          <w:sz w:val="22"/>
        </w:rPr>
        <w:t>条の２第１項の確認において定めた利用定員を増加したいので、同法第</w:t>
      </w:r>
      <w:r>
        <w:rPr>
          <w:rFonts w:hint="default" w:ascii="BIZ UD明朝 Medium" w:hAnsi="BIZ UD明朝 Medium" w:eastAsia="BIZ UD明朝 Medium"/>
          <w:sz w:val="22"/>
        </w:rPr>
        <w:t>54</w:t>
      </w:r>
      <w:r>
        <w:rPr>
          <w:rFonts w:hint="default" w:ascii="BIZ UD明朝 Medium" w:hAnsi="BIZ UD明朝 Medium" w:eastAsia="BIZ UD明朝 Medium"/>
          <w:sz w:val="22"/>
        </w:rPr>
        <w:t>条の３において準用する</w:t>
      </w:r>
      <w:r>
        <w:rPr>
          <w:rFonts w:hint="eastAsia" w:ascii="BIZ UD明朝 Medium" w:hAnsi="BIZ UD明朝 Medium" w:eastAsia="BIZ UD明朝 Medium"/>
          <w:sz w:val="22"/>
        </w:rPr>
        <w:t>同法</w:t>
      </w:r>
      <w:r>
        <w:rPr>
          <w:rFonts w:hint="default" w:ascii="BIZ UD明朝 Medium" w:hAnsi="BIZ UD明朝 Medium" w:eastAsia="BIZ UD明朝 Medium"/>
          <w:sz w:val="22"/>
        </w:rPr>
        <w:t>第</w:t>
      </w:r>
      <w:r>
        <w:rPr>
          <w:rFonts w:hint="default" w:ascii="BIZ UD明朝 Medium" w:hAnsi="BIZ UD明朝 Medium" w:eastAsia="BIZ UD明朝 Medium"/>
          <w:sz w:val="22"/>
        </w:rPr>
        <w:t>44</w:t>
      </w:r>
      <w:r>
        <w:rPr>
          <w:rFonts w:hint="default" w:ascii="BIZ UD明朝 Medium" w:hAnsi="BIZ UD明朝 Medium" w:eastAsia="BIZ UD明朝 Medium"/>
          <w:sz w:val="22"/>
        </w:rPr>
        <w:t>条の規定に基づき、関係書類を添えて申請します。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2"/>
        <w:gridCol w:w="6835"/>
      </w:tblGrid>
      <w:tr>
        <w:trPr>
          <w:trHeight w:val="292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  <w:bookmarkStart w:id="0" w:name="_GoBack"/>
      <w:bookmarkEnd w:id="0"/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２．利用定員を増加しようとする理由等</w:t>
      </w:r>
    </w:p>
    <w:tbl>
      <w:tblPr>
        <w:tblStyle w:val="11"/>
        <w:tblW w:w="9333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99" w:type="dxa"/>
          <w:bottom w:w="15" w:type="dxa"/>
          <w:right w:w="99" w:type="dxa"/>
        </w:tblCellMar>
        <w:tblLook w:firstRow="1" w:lastRow="0" w:firstColumn="1" w:lastColumn="0" w:noHBand="0" w:noVBand="1" w:val="04A0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052"/>
      </w:tblGrid>
      <w:tr>
        <w:trPr>
          <w:trHeight w:val="555" w:hRule="atLeast"/>
        </w:trPr>
        <w:tc>
          <w:tcPr>
            <w:tcW w:w="4732" w:type="dxa"/>
            <w:gridSpan w:val="5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変更前の利用定員　（人）</w:t>
            </w:r>
          </w:p>
        </w:tc>
        <w:tc>
          <w:tcPr>
            <w:tcW w:w="4601" w:type="dxa"/>
            <w:gridSpan w:val="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変更後（増加）の利用定員　（人）</w:t>
            </w:r>
          </w:p>
        </w:tc>
      </w:tr>
      <w:tr>
        <w:trPr>
          <w:trHeight w:val="555" w:hRule="atLeast"/>
        </w:trPr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０歳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１歳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２歳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合計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０歳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１歳</w:t>
            </w: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２歳</w:t>
            </w:r>
          </w:p>
        </w:tc>
        <w:tc>
          <w:tcPr>
            <w:tcW w:w="105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合計</w:t>
            </w:r>
          </w:p>
        </w:tc>
      </w:tr>
      <w:tr>
        <w:trPr>
          <w:trHeight w:val="555" w:hRule="atLeast"/>
        </w:trPr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18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  <w:tr>
        <w:trPr>
          <w:trHeight w:val="848" w:hRule="atLeast"/>
        </w:trPr>
        <w:tc>
          <w:tcPr>
            <w:tcW w:w="1861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利用定員を増加</w:t>
            </w:r>
          </w:p>
          <w:p>
            <w:pPr>
              <w:pStyle w:val="0"/>
              <w:widowControl w:val="1"/>
              <w:jc w:val="distribute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0"/>
              </w:rPr>
              <w:t>しようとする理由</w:t>
            </w:r>
          </w:p>
        </w:tc>
        <w:tc>
          <w:tcPr>
            <w:tcW w:w="7472" w:type="dxa"/>
            <w:gridSpan w:val="7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３．添付書類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別表第２に定める必要書類のうち該当するもの</w:t>
      </w: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5</Words>
  <Characters>287</Characters>
  <Application>JUST Note</Application>
  <Lines>85</Lines>
  <Paragraphs>30</Paragraphs>
  <CharactersWithSpaces>360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inf75-u04</cp:lastModifiedBy>
  <dcterms:created xsi:type="dcterms:W3CDTF">2025-09-23T09:50:00Z</dcterms:created>
  <dcterms:modified xsi:type="dcterms:W3CDTF">2025-11-12T07:29:55Z</dcterms:modified>
  <cp:revision>73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