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-534035</wp:posOffset>
                </wp:positionV>
                <wp:extent cx="1584325" cy="730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84325" cy="73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〈市記載欄〉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変更案公告日　　令和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年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月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30"/>
                                <w:sz w:val="12"/>
                                <w:fitText w:val="720" w:id="1"/>
                              </w:rPr>
                              <w:t>変更公告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  <w:fitText w:val="720" w:id="1"/>
                              </w:rPr>
                              <w:t>日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令和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年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月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12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24.75pt;height:57.55pt;mso-position-horizontal-relative:text;position:absolute;margin-left:380.1pt;margin-top:-42.05pt;mso-wrap-distance-bottom:0pt;mso-wrap-distance-right:16pt;mso-wrap-distance-top:0pt;" o:spid="_x0000_s1026" o:allowincell="t" o:allowoverlap="t" filled="t" fillcolor="#ffffff [3201]" stroked="t" strokecolor="#000000" strokeweight="0.25pt" o:spt="202" type="#_x0000_t202">
                <v:fill/>
                <v:stroke linestyle="singl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〈市記載欄〉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変更案公告日　　令和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年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月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30"/>
                          <w:sz w:val="12"/>
                          <w:fitText w:val="720" w:id="1"/>
                        </w:rPr>
                        <w:t>変更公告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  <w:fitText w:val="720" w:id="1"/>
                        </w:rPr>
                        <w:t>日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令和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年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月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12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2"/>
        </w:rPr>
        <w:t>地域農業経営基盤強化促進計画（地域計画）</w:t>
      </w: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変更申出書</w:t>
      </w:r>
    </w:p>
    <w:p>
      <w:pPr>
        <w:pStyle w:val="0"/>
        <w:spacing w:line="360" w:lineRule="exact"/>
        <w:ind w:right="-754" w:rightChars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-208" w:leftChars="-99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（宛先）阿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南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市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長</w:t>
      </w:r>
    </w:p>
    <w:p>
      <w:pPr>
        <w:pStyle w:val="0"/>
        <w:spacing w:line="360" w:lineRule="exact"/>
        <w:ind w:left="0" w:leftChars="0" w:firstLine="2640" w:firstLineChars="1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申出者</w:t>
      </w:r>
      <w:r>
        <w:rPr>
          <w:rFonts w:hint="eastAsia" w:ascii="BIZ UD明朝 Medium" w:hAnsi="BIZ UD明朝 Medium" w:eastAsia="BIZ UD明朝 Medium"/>
          <w:sz w:val="22"/>
        </w:rPr>
        <w:t>(</w:t>
      </w:r>
      <w:r>
        <w:rPr>
          <w:rFonts w:hint="eastAsia" w:ascii="BIZ UD明朝 Medium" w:hAnsi="BIZ UD明朝 Medium" w:eastAsia="BIZ UD明朝 Medium"/>
          <w:sz w:val="22"/>
        </w:rPr>
        <w:t>土地所有者</w:t>
      </w:r>
      <w:r>
        <w:rPr>
          <w:rFonts w:hint="eastAsia" w:ascii="BIZ UD明朝 Medium" w:hAnsi="BIZ UD明朝 Medium" w:eastAsia="BIZ UD明朝 Medium"/>
          <w:sz w:val="22"/>
        </w:rPr>
        <w:t>)</w:t>
      </w:r>
    </w:p>
    <w:tbl>
      <w:tblPr>
        <w:tblStyle w:val="22"/>
        <w:tblpPr w:leftFromText="142" w:rightFromText="142" w:topFromText="0" w:bottomFromText="0" w:vertAnchor="text" w:horzAnchor="text" w:tblpX="2660" w:tblpY="7"/>
        <w:tblW w:w="0" w:type="auto"/>
        <w:tblLayout w:type="fixed"/>
        <w:tblLook w:firstRow="1" w:lastRow="0" w:firstColumn="1" w:lastColumn="0" w:noHBand="0" w:noVBand="1" w:val="04A0"/>
      </w:tblPr>
      <w:tblGrid>
        <w:gridCol w:w="2310"/>
        <w:gridCol w:w="2940"/>
        <w:gridCol w:w="2586"/>
      </w:tblGrid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58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>
        <w:trPr>
          <w:trHeight w:val="666" w:hRule="atLeast"/>
        </w:trPr>
        <w:tc>
          <w:tcPr>
            <w:tcW w:w="231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16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2586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60" w:lineRule="exact"/>
        <w:ind w:firstLine="3850" w:firstLineChars="175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-630" w:leftChars="0" w:right="-754" w:righ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農業経営基盤強化促進法第</w:t>
      </w:r>
      <w:r>
        <w:rPr>
          <w:rFonts w:hint="eastAsia" w:ascii="BIZ UD明朝 Medium" w:hAnsi="BIZ UD明朝 Medium" w:eastAsia="BIZ UD明朝 Medium"/>
          <w:sz w:val="22"/>
        </w:rPr>
        <w:t>19</w:t>
      </w:r>
      <w:r>
        <w:rPr>
          <w:rFonts w:hint="eastAsia" w:ascii="BIZ UD明朝 Medium" w:hAnsi="BIZ UD明朝 Medium" w:eastAsia="BIZ UD明朝 Medium"/>
          <w:sz w:val="22"/>
        </w:rPr>
        <w:t>条に基づく地域農業経営基盤強化促進計画（地域計画）を変更したいので、必要書類を添えて申出します。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0" w:leftChars="0" w:hanging="63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変更を希望する目的及び土地</w:t>
      </w:r>
    </w:p>
    <w:tbl>
      <w:tblPr>
        <w:tblStyle w:val="21"/>
        <w:tblW w:w="11148" w:type="dxa"/>
        <w:jc w:val="left"/>
        <w:tblInd w:w="-658" w:type="dxa"/>
        <w:tblLayout w:type="fixed"/>
        <w:tblLook w:firstRow="1" w:lastRow="0" w:firstColumn="1" w:lastColumn="0" w:noHBand="0" w:noVBand="1" w:val="04A0"/>
      </w:tblPr>
      <w:tblGrid>
        <w:gridCol w:w="538"/>
        <w:gridCol w:w="1262"/>
        <w:gridCol w:w="1263"/>
        <w:gridCol w:w="840"/>
        <w:gridCol w:w="795"/>
        <w:gridCol w:w="780"/>
        <w:gridCol w:w="1580"/>
        <w:gridCol w:w="1675"/>
        <w:gridCol w:w="2415"/>
      </w:tblGrid>
      <w:tr>
        <w:trPr>
          <w:trHeight w:val="720" w:hRule="atLeast"/>
        </w:trPr>
        <w:tc>
          <w:tcPr>
            <w:tcW w:w="538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目的</w:t>
            </w:r>
          </w:p>
        </w:tc>
        <w:tc>
          <w:tcPr>
            <w:tcW w:w="1061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農地転用【</w:t>
            </w: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農地法第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条　　</w:t>
            </w: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農地法第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5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条】　</w:t>
            </w: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農振除外　</w:t>
            </w: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農業用施設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農地法第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条に係る許可申請　</w:t>
            </w: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2"/>
              </w:rPr>
              <w:t>非農地証明願</w:t>
            </w:r>
          </w:p>
        </w:tc>
      </w:tr>
      <w:tr>
        <w:trPr>
          <w:trHeight w:val="381" w:hRule="atLeast"/>
        </w:trPr>
        <w:tc>
          <w:tcPr>
            <w:tcW w:w="5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対象農地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土地の所在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地番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公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募地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目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現況地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目</w:t>
            </w:r>
          </w:p>
        </w:tc>
        <w:tc>
          <w:tcPr>
            <w:tcW w:w="1580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登記面積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変更面積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譲受人</w:t>
            </w:r>
          </w:p>
        </w:tc>
      </w:tr>
      <w:tr>
        <w:trPr>
          <w:trHeight w:val="381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町名</w:t>
            </w:r>
          </w:p>
        </w:tc>
        <w:tc>
          <w:tcPr>
            <w:tcW w:w="12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75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75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7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7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5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7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6" w:hRule="atLeast"/>
        </w:trPr>
        <w:tc>
          <w:tcPr>
            <w:tcW w:w="11148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 w:ascii="BIZ UD明朝 Medium" w:hAnsi="BIZ UD明朝 Medium" w:eastAsia="BIZ UD明朝 Mediu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 w:ascii="BIZ UD明朝 Medium" w:hAnsi="BIZ UD明朝 Medium" w:eastAsia="BIZ UD明朝 Medium"/>
                  <w:sz w:val="24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BIZ UD明朝 Medium" w:hAnsi="BIZ UD明朝 Medium" w:eastAsia="BIZ UD明朝 Medium"/>
              </w:rPr>
              <w:t>別紙へ続く</w:t>
            </w: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-11" w:leftChars="-46" w:hanging="86" w:hangingChars="39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その他（補助事業等）</w:t>
      </w:r>
    </w:p>
    <w:tbl>
      <w:tblPr>
        <w:tblStyle w:val="21"/>
        <w:tblW w:w="11130" w:type="dxa"/>
        <w:tblInd w:w="-635" w:type="dxa"/>
        <w:tblLayout w:type="fixed"/>
        <w:tblLook w:firstRow="1" w:lastRow="0" w:firstColumn="1" w:lastColumn="0" w:noHBand="0" w:noVBand="1" w:val="04A0"/>
      </w:tblPr>
      <w:tblGrid>
        <w:gridCol w:w="11130"/>
      </w:tblGrid>
      <w:tr>
        <w:trPr>
          <w:trHeight w:val="832" w:hRule="atLeast"/>
        </w:trPr>
        <w:tc>
          <w:tcPr>
            <w:tcW w:w="11130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ind w:left="0" w:leftChars="0" w:hanging="52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変更しようとする理由</w:t>
      </w:r>
    </w:p>
    <w:tbl>
      <w:tblPr>
        <w:tblStyle w:val="22"/>
        <w:tblW w:w="0" w:type="auto"/>
        <w:tblInd w:w="-635" w:type="dxa"/>
        <w:tblLayout w:type="fixed"/>
        <w:tblLook w:firstRow="1" w:lastRow="0" w:firstColumn="1" w:lastColumn="0" w:noHBand="0" w:noVBand="1" w:val="04A0"/>
      </w:tblPr>
      <w:tblGrid>
        <w:gridCol w:w="11130"/>
      </w:tblGrid>
      <w:tr>
        <w:trPr>
          <w:trHeight w:val="806" w:hRule="atLeast"/>
        </w:trPr>
        <w:tc>
          <w:tcPr>
            <w:tcW w:w="1113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ind w:left="0" w:leftChars="-299" w:hanging="628" w:hangingChars="299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134620</wp:posOffset>
                </wp:positionV>
                <wp:extent cx="2420620" cy="14478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42062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〈提出手続代行者〉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氏名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住所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電話番号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90.6pt;height:114pt;mso-position-horizontal-relative:text;position:absolute;margin-left:333.35pt;margin-top:10.6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〈提出手続代行者〉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氏名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住所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電話番号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2"/>
        </w:rPr>
        <w:t>添付書類（提出する書類にチェック）</w:t>
      </w:r>
    </w:p>
    <w:p>
      <w:pPr>
        <w:pStyle w:val="0"/>
        <w:spacing w:line="360" w:lineRule="exact"/>
        <w:ind w:left="30" w:leftChars="-299" w:hanging="658" w:hangingChars="299"/>
        <w:rPr>
          <w:rFonts w:hint="eastAsia" w:ascii="BIZ UD明朝 Medium" w:hAnsi="BIZ UD明朝 Medium" w:eastAsia="BIZ UD明朝 Medium"/>
          <w:sz w:val="20"/>
        </w:rPr>
      </w:pPr>
      <w:sdt>
        <w:sdtPr>
          <w:rPr>
            <w:rFonts w:hint="eastAsia" w:ascii="BIZ UD明朝 Medium" w:hAnsi="BIZ UD明朝 Medium" w:eastAsia="BIZ UD明朝 Medium"/>
            <w:sz w:val="20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公図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sdt>
        <w:sdtPr>
          <w:rPr>
            <w:rFonts w:hint="eastAsia" w:ascii="BIZ UD明朝 Medium" w:hAnsi="BIZ UD明朝 Medium" w:eastAsia="BIZ UD明朝 Medium"/>
            <w:sz w:val="20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位置図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sdt>
        <w:sdtPr>
          <w:rPr>
            <w:rFonts w:hint="eastAsia" w:ascii="BIZ UD明朝 Medium" w:hAnsi="BIZ UD明朝 Medium" w:eastAsia="BIZ UD明朝 Medium"/>
            <w:sz w:val="20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事業計画書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sdt>
        <w:sdtPr>
          <w:rPr>
            <w:rFonts w:hint="eastAsia" w:ascii="BIZ UD明朝 Medium" w:hAnsi="BIZ UD明朝 Medium" w:eastAsia="BIZ UD明朝 Medium"/>
            <w:sz w:val="20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土地利用計画図</w:t>
      </w:r>
      <w:bookmarkStart w:id="0" w:name="_GoBack"/>
      <w:bookmarkEnd w:id="0"/>
    </w:p>
    <w:p>
      <w:pPr>
        <w:pStyle w:val="0"/>
        <w:spacing w:line="360" w:lineRule="exact"/>
        <w:ind w:left="30" w:leftChars="-299" w:hanging="658" w:hangingChars="299"/>
        <w:rPr>
          <w:rFonts w:hint="eastAsia" w:ascii="BIZ UD明朝 Medium" w:hAnsi="BIZ UD明朝 Medium" w:eastAsia="BIZ UD明朝 Medium"/>
          <w:sz w:val="22"/>
        </w:rPr>
      </w:pPr>
      <w:sdt>
        <w:sdtPr>
          <w:rPr>
            <w:rFonts w:hint="eastAsia" w:ascii="BIZ UD明朝 Medium" w:hAnsi="BIZ UD明朝 Medium" w:eastAsia="BIZ UD明朝 Medium"/>
            <w:sz w:val="20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委任状</w:t>
      </w:r>
      <w:r>
        <w:rPr>
          <w:rFonts w:hint="eastAsia" w:ascii="BIZ UD明朝 Medium" w:hAnsi="BIZ UD明朝 Medium" w:eastAsia="BIZ UD明朝 Medium"/>
          <w:sz w:val="20"/>
        </w:rPr>
        <w:t>(</w:t>
      </w:r>
      <w:r>
        <w:rPr>
          <w:rFonts w:hint="eastAsia" w:ascii="BIZ UD明朝 Medium" w:hAnsi="BIZ UD明朝 Medium" w:eastAsia="BIZ UD明朝 Medium"/>
          <w:sz w:val="20"/>
        </w:rPr>
        <w:t>代理人が手続きを行う場合</w:t>
      </w:r>
      <w:r>
        <w:rPr>
          <w:rFonts w:hint="eastAsia" w:ascii="BIZ UD明朝 Medium" w:hAnsi="BIZ UD明朝 Medium" w:eastAsia="BIZ UD明朝 Medium"/>
          <w:sz w:val="20"/>
        </w:rPr>
        <w:t>)</w:t>
      </w:r>
      <w:sdt>
        <w:sdtPr>
          <w:rPr>
            <w:rFonts w:hint="eastAsia" w:ascii="BIZ UD明朝 Medium" w:hAnsi="BIZ UD明朝 Medium" w:eastAsia="BIZ UD明朝 Medium"/>
            <w:sz w:val="20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同意書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sdt>
        <w:sdtPr>
          <w:rPr>
            <w:rFonts w:hint="eastAsia" w:ascii="BIZ UD明朝 Medium" w:hAnsi="BIZ UD明朝 Medium" w:eastAsia="BIZ UD明朝 Medium"/>
            <w:sz w:val="20"/>
          </w:rPr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20"/>
          </w:rPr>
        </w:sdtEndPr>
        <w:sdtContent>
          <w:r>
            <w:rPr>
              <w:rFonts w:hint="eastAsia" w:eastAsia="Wingdings"/>
              <w:sz w:val="20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20"/>
        </w:rPr>
        <w:t>その他市長が必要と認める書類</w:t>
      </w:r>
    </w:p>
    <w:p>
      <w:pPr>
        <w:pStyle w:val="0"/>
        <w:spacing w:line="360" w:lineRule="exact"/>
        <w:ind w:left="-523" w:leftChars="-249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16"/>
          <w:u w:val="single" w:color="auto"/>
        </w:rPr>
        <w:t>※農振除外や農地転用を行う場合は、事前に関係機関に御確認の上チェックしてください。</w:t>
      </w:r>
    </w:p>
    <w:p>
      <w:pPr>
        <w:pStyle w:val="0"/>
        <w:spacing w:line="360" w:lineRule="exact"/>
        <w:ind w:left="-315" w:leftChars="-376" w:hanging="475" w:hangingChars="297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16"/>
        </w:rPr>
        <w:t>　　</w:t>
      </w:r>
      <w:r>
        <w:rPr>
          <w:rFonts w:hint="eastAsia" w:ascii="BIZ UD明朝 Medium" w:hAnsi="BIZ UD明朝 Medium" w:eastAsia="BIZ UD明朝 Medium"/>
          <w:sz w:val="16"/>
        </w:rPr>
        <w:t xml:space="preserve"> </w:t>
      </w:r>
      <w:sdt>
        <w:sdtPr>
          <w:rPr>
            <w:rFonts w:hint="eastAsia" w:ascii="BIZ UD明朝 Medium" w:hAnsi="BIZ UD明朝 Medium" w:eastAsia="BIZ UD明朝 Medium"/>
            <w:sz w:val="16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16"/>
          </w:rPr>
        </w:sdtEndPr>
        <w:sdtContent>
          <w:r>
            <w:rPr>
              <w:rFonts w:hint="eastAsia" w:eastAsia="Wingdings"/>
              <w:sz w:val="16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16"/>
        </w:rPr>
        <w:t>農業委員会に確認済　</w:t>
      </w:r>
      <w:sdt>
        <w:sdtPr>
          <w:rPr>
            <w:rFonts w:hint="eastAsia" w:ascii="BIZ UD明朝 Medium" w:hAnsi="BIZ UD明朝 Medium" w:eastAsia="BIZ UD明朝 Medium"/>
            <w:sz w:val="16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16"/>
          </w:rPr>
        </w:sdtEndPr>
        <w:sdtContent>
          <w:r>
            <w:rPr>
              <w:rFonts w:hint="eastAsia" w:eastAsia="Wingdings"/>
              <w:sz w:val="16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16"/>
        </w:rPr>
        <w:t>都市政策課に確認済　</w:t>
      </w:r>
      <w:sdt>
        <w:sdtPr>
          <w:rPr>
            <w:rFonts w:hint="eastAsia" w:ascii="BIZ UD明朝 Medium" w:hAnsi="BIZ UD明朝 Medium" w:eastAsia="BIZ UD明朝 Medium"/>
            <w:sz w:val="16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 w:ascii="BIZ UD明朝 Medium" w:hAnsi="BIZ UD明朝 Medium" w:eastAsia="BIZ UD明朝 Medium"/>
            <w:sz w:val="16"/>
          </w:rPr>
        </w:sdtEndPr>
        <w:sdtContent>
          <w:r>
            <w:rPr>
              <w:rFonts w:hint="eastAsia" w:eastAsia="Wingdings"/>
              <w:sz w:val="16"/>
            </w:rPr>
            <w:sym w:font="Wingdings" w:char="F0A8"/>
          </w:r>
        </w:sdtContent>
      </w:sdt>
      <w:r>
        <w:rPr>
          <w:rFonts w:hint="eastAsia" w:ascii="BIZ UD明朝 Medium" w:hAnsi="BIZ UD明朝 Medium" w:eastAsia="BIZ UD明朝 Medium"/>
          <w:sz w:val="16"/>
        </w:rPr>
        <w:t>その他（　　　　　　　　　）</w:t>
      </w:r>
    </w:p>
    <w:p>
      <w:pPr>
        <w:pStyle w:val="0"/>
        <w:spacing w:line="360" w:lineRule="exact"/>
        <w:ind w:left="30" w:leftChars="-299" w:hanging="658" w:hangingChars="299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別紙</w:t>
      </w:r>
    </w:p>
    <w:tbl>
      <w:tblPr>
        <w:tblStyle w:val="21"/>
        <w:tblW w:w="10806" w:type="dxa"/>
        <w:jc w:val="left"/>
        <w:tblInd w:w="-287" w:type="dxa"/>
        <w:tblLayout w:type="fixed"/>
        <w:tblLook w:firstRow="1" w:lastRow="0" w:firstColumn="1" w:lastColumn="0" w:noHBand="0" w:noVBand="1" w:val="04A0"/>
      </w:tblPr>
      <w:tblGrid>
        <w:gridCol w:w="558"/>
        <w:gridCol w:w="1417"/>
        <w:gridCol w:w="1418"/>
        <w:gridCol w:w="735"/>
        <w:gridCol w:w="812"/>
        <w:gridCol w:w="735"/>
        <w:gridCol w:w="1642"/>
        <w:gridCol w:w="1680"/>
        <w:gridCol w:w="1809"/>
      </w:tblGrid>
      <w:tr>
        <w:trPr>
          <w:trHeight w:val="365" w:hRule="atLeast"/>
        </w:trPr>
        <w:tc>
          <w:tcPr>
            <w:tcW w:w="55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対象農地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土地の所在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地番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公募地目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現況地目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登記面積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変更面積</w:t>
            </w:r>
          </w:p>
        </w:tc>
        <w:tc>
          <w:tcPr>
            <w:tcW w:w="1809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農地法第３条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譲受人</w:t>
            </w:r>
          </w:p>
        </w:tc>
      </w:tr>
      <w:tr>
        <w:trPr>
          <w:trHeight w:val="365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9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94" w:hRule="atLeast"/>
        </w:trPr>
        <w:tc>
          <w:tcPr>
            <w:tcW w:w="5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㎡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2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BIZ UDゴシック" w:hAnsi="BIZ UDゴシック" w:eastAsia="BIZ UDゴシック"/>
        <w:sz w:val="3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removeDateAndTime/>
  <w:bordersDoNotSurroundHeader/>
  <w:bordersDoNotSurroundFooter/>
  <w:defaultTabStop w:val="840"/>
  <w:defaultTableStyle w:val="22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508</TotalTime>
  <Pages>2</Pages>
  <Words>5</Words>
  <Characters>555</Characters>
  <Application>JUST Note</Application>
  <Lines>1640</Lines>
  <Paragraphs>128</Paragraphs>
  <CharactersWithSpaces>608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2025-12-02T01:36:17Z</cp:lastPrinted>
  <dcterms:created xsi:type="dcterms:W3CDTF">2025-02-13T07:22:00Z</dcterms:created>
  <dcterms:modified xsi:type="dcterms:W3CDTF">2025-12-02T01:45:17Z</dcterms:modified>
  <cp:revision>25</cp:revision>
</cp:coreProperties>
</file>