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様式第２０号（第１６条関係）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完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了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実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績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報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告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書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令和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阿南市長　殿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firstLine="4676" w:firstLineChars="2069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1"/>
          <w:kern w:val="0"/>
          <w:sz w:val="22"/>
          <w:fitText w:val="880" w:id="1"/>
        </w:rPr>
        <w:t>(</w:t>
      </w:r>
      <w:r>
        <w:rPr>
          <w:rFonts w:hint="eastAsia" w:ascii="BIZ UDP明朝 Medium" w:hAnsi="BIZ UDP明朝 Medium" w:eastAsia="BIZ UDP明朝 Medium"/>
          <w:spacing w:val="1"/>
          <w:kern w:val="0"/>
          <w:sz w:val="22"/>
          <w:fitText w:val="880" w:id="1"/>
        </w:rPr>
        <w:t>申請者</w:t>
      </w:r>
      <w:r>
        <w:rPr>
          <w:rFonts w:hint="eastAsia" w:ascii="BIZ UDP明朝 Medium" w:hAnsi="BIZ UDP明朝 Medium" w:eastAsia="BIZ UDP明朝 Medium"/>
          <w:spacing w:val="6"/>
          <w:kern w:val="0"/>
          <w:sz w:val="22"/>
          <w:fitText w:val="880" w:id="1"/>
        </w:rPr>
        <w:t>)</w:t>
      </w:r>
      <w:r>
        <w:rPr>
          <w:rFonts w:hint="eastAsia" w:ascii="BIZ UDP明朝 Medium" w:hAnsi="BIZ UDP明朝 Medium" w:eastAsia="BIZ UDP明朝 Medium"/>
          <w:sz w:val="22"/>
        </w:rPr>
        <w:t>〒　　　　－　　　　</w:t>
      </w:r>
    </w:p>
    <w:p>
      <w:pPr>
        <w:pStyle w:val="0"/>
        <w:ind w:left="4678" w:leftChars="1947" w:hanging="5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220"/>
          <w:kern w:val="0"/>
          <w:sz w:val="22"/>
          <w:fitText w:val="880" w:id="2"/>
        </w:rPr>
        <w:t>住</w:t>
      </w:r>
      <w:r>
        <w:rPr>
          <w:rFonts w:hint="eastAsia" w:ascii="BIZ UDP明朝 Medium" w:hAnsi="BIZ UDP明朝 Medium" w:eastAsia="BIZ UDP明朝 Medium"/>
          <w:kern w:val="0"/>
          <w:sz w:val="22"/>
          <w:fitText w:val="880" w:id="2"/>
        </w:rPr>
        <w:t>所</w:t>
      </w:r>
    </w:p>
    <w:p>
      <w:pPr>
        <w:pStyle w:val="0"/>
        <w:ind w:left="4683" w:leftChars="1949" w:hanging="5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82"/>
          <w:kern w:val="0"/>
          <w:sz w:val="22"/>
          <w:fitText w:val="880" w:id="3"/>
        </w:rPr>
        <w:t>ﾌﾘｶﾞ</w:t>
      </w:r>
      <w:r>
        <w:rPr>
          <w:rFonts w:hint="eastAsia" w:ascii="BIZ UDP明朝 Medium" w:hAnsi="BIZ UDP明朝 Medium" w:eastAsia="BIZ UDP明朝 Medium"/>
          <w:spacing w:val="2"/>
          <w:kern w:val="0"/>
          <w:sz w:val="22"/>
          <w:fitText w:val="880" w:id="3"/>
        </w:rPr>
        <w:t>ﾅ</w:t>
      </w:r>
    </w:p>
    <w:p>
      <w:pPr>
        <w:pStyle w:val="0"/>
        <w:ind w:left="4683" w:leftChars="1949" w:hanging="5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220"/>
          <w:kern w:val="0"/>
          <w:sz w:val="22"/>
          <w:fitText w:val="880" w:id="4"/>
        </w:rPr>
        <w:t>氏</w:t>
      </w:r>
      <w:r>
        <w:rPr>
          <w:rFonts w:hint="eastAsia" w:ascii="BIZ UDP明朝 Medium" w:hAnsi="BIZ UDP明朝 Medium" w:eastAsia="BIZ UDP明朝 Medium"/>
          <w:kern w:val="0"/>
          <w:sz w:val="22"/>
          <w:fitText w:val="880" w:id="4"/>
        </w:rPr>
        <w:t>名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</w:t>
      </w:r>
    </w:p>
    <w:p>
      <w:pPr>
        <w:pStyle w:val="0"/>
        <w:ind w:left="4683" w:leftChars="1949" w:hanging="5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kern w:val="0"/>
          <w:sz w:val="22"/>
          <w:fitText w:val="880" w:id="5"/>
        </w:rPr>
        <w:t>生年月日</w:t>
      </w:r>
      <w:r>
        <w:rPr>
          <w:rFonts w:hint="eastAsia" w:ascii="BIZ UDP明朝 Medium" w:hAnsi="BIZ UDP明朝 Medium" w:eastAsia="BIZ UDP明朝 Medium"/>
          <w:sz w:val="22"/>
        </w:rPr>
        <w:t>　　　　　　　　年　　月　　日生</w:t>
      </w:r>
    </w:p>
    <w:p>
      <w:pPr>
        <w:pStyle w:val="0"/>
        <w:ind w:firstLine="4676" w:firstLineChars="1417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55"/>
          <w:kern w:val="0"/>
          <w:sz w:val="22"/>
          <w:fitText w:val="880" w:id="6"/>
        </w:rPr>
        <w:t>連絡</w:t>
      </w:r>
      <w:r>
        <w:rPr>
          <w:rFonts w:hint="eastAsia" w:ascii="BIZ UDP明朝 Medium" w:hAnsi="BIZ UDP明朝 Medium" w:eastAsia="BIZ UDP明朝 Medium"/>
          <w:kern w:val="0"/>
          <w:sz w:val="22"/>
          <w:fitText w:val="880" w:id="6"/>
        </w:rPr>
        <w:t>先</w:t>
      </w:r>
      <w:r>
        <w:rPr>
          <w:rFonts w:hint="eastAsia" w:ascii="BIZ UDP明朝 Medium" w:hAnsi="BIZ UDP明朝 Medium" w:eastAsia="BIZ UDP明朝 Medium"/>
          <w:sz w:val="22"/>
        </w:rPr>
        <w:t>（　　　　　）　　　　－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　年　　月　　日付け阿南市指令第　　　　　　　　　号により補助金交付決定の通知を受けた　　年度木造住宅耐震化促進事業を下記のとおり完了したため、阿南市木造住宅耐震化促進事業実施及び補助金交付要綱第１６条第１項の規定により、その実績を報告します。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</w:p>
    <w:p>
      <w:pPr>
        <w:pStyle w:val="15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記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１．事業期間</w:t>
      </w:r>
    </w:p>
    <w:p>
      <w:pPr>
        <w:pStyle w:val="0"/>
        <w:ind w:firstLine="220" w:firstLineChars="1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（着手）　　　　　年　　月　　日　～　（完了）　　　　　年　　月　　日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２．添付書類</w:t>
      </w: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⑴　補助金精算書（様式第２１号）</w:t>
      </w: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⑵　工事契約書の写し</w:t>
      </w: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⑶　工事代金領収書の写し</w:t>
      </w: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※　見積書から変更がある場合は、補助対象金額の内容が分かる内訳書</w:t>
      </w: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　※　受領委任の場合は、工事代金から補助金を差し引いた金額の領収書</w:t>
      </w:r>
    </w:p>
    <w:p>
      <w:pPr>
        <w:pStyle w:val="0"/>
        <w:ind w:firstLine="238" w:firstLineChars="108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⑷</w:t>
      </w:r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  <w:sz w:val="22"/>
        </w:rPr>
        <w:t>工事写真</w:t>
      </w:r>
    </w:p>
    <w:p>
      <w:pPr>
        <w:pStyle w:val="0"/>
        <w:ind w:firstLine="238" w:firstLineChars="108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⑸　その他市長が必要と認める書類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default" w:ascii="BIZ UDP明朝 Medium" w:hAnsi="BIZ UDP明朝 Medium" w:eastAsia="BIZ UDP明朝 Medium"/>
          <w:sz w:val="22"/>
        </w:rPr>
        <w:br w:type="page"/>
      </w:r>
      <w:r>
        <w:rPr>
          <w:rFonts w:hint="eastAsia" w:ascii="BIZ UDP明朝 Medium" w:hAnsi="BIZ UDP明朝 Medium" w:eastAsia="BIZ UDP明朝 Medium"/>
          <w:sz w:val="22"/>
        </w:rPr>
        <w:t>様式第２１号（第１６</w:t>
      </w:r>
      <w:r>
        <w:rPr>
          <w:rFonts w:hint="default" w:ascii="BIZ UDP明朝 Medium" w:hAnsi="BIZ UDP明朝 Medium" w:eastAsia="BIZ UDP明朝 Medium"/>
          <w:sz w:val="22"/>
        </w:rPr>
        <w:t>条</w:t>
      </w:r>
      <w:r>
        <w:rPr>
          <w:rFonts w:hint="eastAsia" w:ascii="BIZ UDP明朝 Medium" w:hAnsi="BIZ UDP明朝 Medium" w:eastAsia="BIZ UDP明朝 Medium"/>
          <w:sz w:val="22"/>
        </w:rPr>
        <w:t>関係）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補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助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金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精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算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書</w:t>
      </w:r>
    </w:p>
    <w:p>
      <w:pPr>
        <w:pStyle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年　　月　　日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阿南市長　殿</w:t>
      </w:r>
    </w:p>
    <w:p>
      <w:pPr>
        <w:pStyle w:val="0"/>
        <w:ind w:left="4961" w:leftChars="2067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（申請者）</w:t>
      </w:r>
    </w:p>
    <w:p>
      <w:pPr>
        <w:pStyle w:val="0"/>
        <w:ind w:left="4961" w:leftChars="2067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240"/>
          <w:kern w:val="0"/>
          <w:fitText w:val="960" w:id="7"/>
        </w:rPr>
        <w:t>住</w:t>
      </w:r>
      <w:r>
        <w:rPr>
          <w:rFonts w:hint="eastAsia" w:ascii="BIZ UDP明朝 Medium" w:hAnsi="BIZ UDP明朝 Medium" w:eastAsia="BIZ UDP明朝 Medium"/>
          <w:kern w:val="0"/>
          <w:fitText w:val="960" w:id="7"/>
        </w:rPr>
        <w:t>所</w:t>
      </w:r>
    </w:p>
    <w:p>
      <w:pPr>
        <w:pStyle w:val="0"/>
        <w:ind w:left="4961" w:leftChars="2067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240"/>
          <w:kern w:val="0"/>
          <w:fitText w:val="960" w:id="8"/>
        </w:rPr>
        <w:t>氏</w:t>
      </w:r>
      <w:r>
        <w:rPr>
          <w:rFonts w:hint="eastAsia" w:ascii="BIZ UDP明朝 Medium" w:hAnsi="BIZ UDP明朝 Medium" w:eastAsia="BIZ UDP明朝 Medium"/>
          <w:kern w:val="0"/>
          <w:fitText w:val="960" w:id="8"/>
        </w:rPr>
        <w:t>名</w:t>
      </w:r>
    </w:p>
    <w:p>
      <w:pPr>
        <w:pStyle w:val="0"/>
        <w:jc w:val="right"/>
        <w:rPr>
          <w:rFonts w:hint="default" w:ascii="BIZ UDP明朝 Medium" w:hAnsi="BIZ UDP明朝 Medium" w:eastAsia="BIZ UDP明朝 Medium"/>
        </w:rPr>
      </w:pPr>
    </w:p>
    <w:p>
      <w:pPr>
        <w:pStyle w:val="0"/>
        <w:spacing w:before="160" w:beforeLines="50" w:beforeAutospacing="0"/>
        <w:ind w:firstLine="220" w:firstLineChars="1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次のとおり精算致します。</w:t>
      </w:r>
    </w:p>
    <w:tbl>
      <w:tblPr>
        <w:tblStyle w:val="11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708"/>
        <w:gridCol w:w="1843"/>
        <w:gridCol w:w="2835"/>
        <w:gridCol w:w="2439"/>
      </w:tblGrid>
      <w:tr>
        <w:trPr>
          <w:trHeight w:val="558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工　事</w:t>
            </w:r>
          </w:p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施工者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本店の所在地</w:t>
            </w:r>
          </w:p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0"/>
              </w:rPr>
              <w:t>及び連絡先</w:t>
            </w:r>
          </w:p>
        </w:tc>
        <w:tc>
          <w:tcPr>
            <w:tcW w:w="52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〒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ind w:firstLine="2200" w:firstLineChars="110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TEL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会社名</w:t>
            </w:r>
          </w:p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代表者</w:t>
            </w:r>
          </w:p>
        </w:tc>
        <w:tc>
          <w:tcPr>
            <w:tcW w:w="527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（名称）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（役職）　　　　　　　（氏名）</w:t>
            </w:r>
          </w:p>
        </w:tc>
      </w:tr>
      <w:tr>
        <w:trPr>
          <w:trHeight w:val="534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担当者</w:t>
            </w:r>
          </w:p>
        </w:tc>
        <w:tc>
          <w:tcPr>
            <w:tcW w:w="527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（氏名）　　　　　　　（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TEL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）</w:t>
            </w:r>
          </w:p>
        </w:tc>
      </w:tr>
      <w:tr>
        <w:trPr>
          <w:trHeight w:val="78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資　格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100"/>
                <w:kern w:val="0"/>
                <w:sz w:val="20"/>
                <w:fitText w:val="1400" w:id="9"/>
              </w:rPr>
              <w:t>耐震</w:t>
            </w:r>
            <w:r>
              <w:rPr>
                <w:rFonts w:hint="default" w:ascii="BIZ UDP明朝 Medium" w:hAnsi="BIZ UDP明朝 Medium" w:eastAsia="BIZ UDP明朝 Medium"/>
                <w:spacing w:val="100"/>
                <w:kern w:val="0"/>
                <w:sz w:val="20"/>
                <w:fitText w:val="1400" w:id="9"/>
              </w:rPr>
              <w:t>改</w:t>
            </w:r>
            <w:r>
              <w:rPr>
                <w:rFonts w:hint="default" w:ascii="BIZ UDP明朝 Medium" w:hAnsi="BIZ UDP明朝 Medium" w:eastAsia="BIZ UDP明朝 Medium"/>
                <w:spacing w:val="37"/>
                <w:kern w:val="0"/>
                <w:sz w:val="20"/>
                <w:fitText w:val="1400" w:id="9"/>
              </w:rPr>
              <w:t>修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13"/>
                <w:kern w:val="0"/>
                <w:sz w:val="20"/>
                <w:fitText w:val="1400" w:id="10"/>
              </w:rPr>
              <w:t>耐震シェルタ</w:t>
            </w:r>
            <w:r>
              <w:rPr>
                <w:rFonts w:hint="eastAsia" w:ascii="BIZ UDP明朝 Medium" w:hAnsi="BIZ UDP明朝 Medium" w:eastAsia="BIZ UDP明朝 Medium"/>
                <w:spacing w:val="5"/>
                <w:kern w:val="0"/>
                <w:sz w:val="20"/>
                <w:fitText w:val="1400" w:id="10"/>
              </w:rPr>
              <w:t>ー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□徳島県木造住宅耐震改修施工者等（登録番号　　　　　　）</w:t>
            </w:r>
          </w:p>
        </w:tc>
      </w:tr>
      <w:tr>
        <w:trPr>
          <w:trHeight w:val="985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pacing w:val="205"/>
                <w:kern w:val="0"/>
                <w:sz w:val="20"/>
                <w:fitText w:val="1400" w:id="11"/>
              </w:rPr>
              <w:t>住替</w:t>
            </w:r>
            <w:r>
              <w:rPr>
                <w:rFonts w:hint="eastAsia" w:ascii="BIZ UDP明朝 Medium" w:hAnsi="BIZ UDP明朝 Medium" w:eastAsia="BIZ UDP明朝 Medium"/>
                <w:spacing w:val="45"/>
                <w:kern w:val="0"/>
                <w:sz w:val="20"/>
                <w:fitText w:val="1400" w:id="11"/>
              </w:rPr>
              <w:t>え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（いずれかで可）</w:t>
            </w:r>
          </w:p>
        </w:tc>
        <w:tc>
          <w:tcPr>
            <w:tcW w:w="527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□建設業の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許可（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　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　　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　）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第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　　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　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　号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□解体工事業登録（　　　　　　　　　　　　　　　　　　）</w:t>
            </w:r>
          </w:p>
        </w:tc>
      </w:tr>
      <w:tr>
        <w:trPr>
          <w:trHeight w:val="672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精算</w:t>
            </w:r>
          </w:p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内容</w:t>
            </w:r>
          </w:p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（税込）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耐震化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補助対象経費Ａ</w:t>
            </w: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スマート化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補助対象経費Ｂ</w:t>
            </w: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補助対象外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補助対象外経費Ｃ</w:t>
            </w: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総額</w:t>
            </w:r>
          </w:p>
        </w:tc>
        <w:tc>
          <w:tcPr>
            <w:tcW w:w="283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総費用（Ａ＋</w:t>
            </w:r>
            <w:r>
              <w:rPr>
                <w:rFonts w:hint="eastAsia" w:ascii="BIZ UDP明朝 Medium" w:hAnsi="BIZ UDP明朝 Medium" w:eastAsia="BIZ UDP明朝 Medium"/>
                <w:strike w:val="0"/>
                <w:dstrike w:val="1"/>
                <w:sz w:val="20"/>
              </w:rPr>
              <w:t>Ｂ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+</w:t>
            </w:r>
            <w:r>
              <w:rPr>
                <w:rFonts w:hint="default" w:ascii="BIZ UDP明朝 Medium" w:hAnsi="BIZ UDP明朝 Medium" w:eastAsia="BIZ UDP明朝 Medium"/>
                <w:sz w:val="20"/>
              </w:rPr>
              <w:t>C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）</w:t>
            </w:r>
          </w:p>
        </w:tc>
        <w:tc>
          <w:tcPr>
            <w:tcW w:w="243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16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補助金交付申請額</w:t>
            </w:r>
          </w:p>
          <w:p>
            <w:pPr>
              <w:pStyle w:val="0"/>
              <w:tabs>
                <w:tab w:val="left" w:leader="none" w:pos="1920"/>
              </w:tabs>
              <w:jc w:val="distribute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※（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1,000</w:t>
            </w:r>
            <w:r>
              <w:rPr>
                <w:rFonts w:hint="eastAsia" w:ascii="BIZ UDP明朝 Medium" w:hAnsi="BIZ UDP明朝 Medium" w:eastAsia="BIZ UDP明朝 Medium"/>
                <w:sz w:val="20"/>
              </w:rPr>
              <w:t>円未満切捨て）</w:t>
            </w:r>
          </w:p>
        </w:tc>
        <w:tc>
          <w:tcPr>
            <w:tcW w:w="24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P明朝 Medium" w:hAnsi="BIZ UDP明朝 Medium" w:eastAsia="BIZ UDP明朝 Medium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※　耐震改修支援事業</w:t>
      </w:r>
    </w:p>
    <w:p>
      <w:pPr>
        <w:pStyle w:val="0"/>
        <w:ind w:firstLine="200" w:firstLineChars="100"/>
        <w:jc w:val="lef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Ａの</w:t>
      </w:r>
      <w:r>
        <w:rPr>
          <w:rFonts w:hint="eastAsia" w:ascii="BIZ UDP明朝 Medium" w:hAnsi="BIZ UDP明朝 Medium" w:eastAsia="BIZ UDP明朝 Medium"/>
          <w:sz w:val="20"/>
        </w:rPr>
        <w:t>4/5</w:t>
      </w:r>
      <w:r>
        <w:rPr>
          <w:rFonts w:hint="eastAsia" w:ascii="BIZ UDP明朝 Medium" w:hAnsi="BIZ UDP明朝 Medium" w:eastAsia="BIZ UDP明朝 Medium"/>
          <w:sz w:val="20"/>
        </w:rPr>
        <w:t>以下かつ最大２</w:t>
      </w:r>
      <w:r>
        <w:rPr>
          <w:rFonts w:hint="eastAsia" w:ascii="BIZ UDP明朝 Medium" w:hAnsi="BIZ UDP明朝 Medium" w:eastAsia="BIZ UDP明朝 Medium"/>
          <w:sz w:val="20"/>
        </w:rPr>
        <w:t>00</w:t>
      </w:r>
      <w:r>
        <w:rPr>
          <w:rFonts w:hint="eastAsia" w:ascii="BIZ UDP明朝 Medium" w:hAnsi="BIZ UDP明朝 Medium" w:eastAsia="BIZ UDP明朝 Medium"/>
          <w:sz w:val="20"/>
        </w:rPr>
        <w:t>万円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※　耐震シェルター設置支援事業</w:t>
      </w:r>
    </w:p>
    <w:p>
      <w:pPr>
        <w:pStyle w:val="0"/>
        <w:ind w:firstLine="200" w:firstLineChars="100"/>
        <w:jc w:val="lef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Ａの</w:t>
      </w:r>
      <w:r>
        <w:rPr>
          <w:rFonts w:hint="eastAsia" w:ascii="BIZ UDP明朝 Medium" w:hAnsi="BIZ UDP明朝 Medium" w:eastAsia="BIZ UDP明朝 Medium"/>
          <w:sz w:val="20"/>
        </w:rPr>
        <w:t>4/5</w:t>
      </w:r>
      <w:r>
        <w:rPr>
          <w:rFonts w:hint="eastAsia" w:ascii="BIZ UDP明朝 Medium" w:hAnsi="BIZ UDP明朝 Medium" w:eastAsia="BIZ UDP明朝 Medium"/>
          <w:sz w:val="20"/>
        </w:rPr>
        <w:t>以下かつ最大</w:t>
      </w:r>
      <w:r>
        <w:rPr>
          <w:rFonts w:hint="eastAsia" w:ascii="BIZ UDP明朝 Medium" w:hAnsi="BIZ UDP明朝 Medium" w:eastAsia="BIZ UDP明朝 Medium"/>
          <w:sz w:val="20"/>
        </w:rPr>
        <w:t>80</w:t>
      </w:r>
      <w:r>
        <w:rPr>
          <w:rFonts w:hint="eastAsia" w:ascii="BIZ UDP明朝 Medium" w:hAnsi="BIZ UDP明朝 Medium" w:eastAsia="BIZ UDP明朝 Medium"/>
          <w:sz w:val="20"/>
        </w:rPr>
        <w:t>万円（耐震ベッドの場合、最大４０万円）</w:t>
      </w:r>
    </w:p>
    <w:p>
      <w:pPr>
        <w:pStyle w:val="0"/>
        <w:jc w:val="left"/>
        <w:rPr>
          <w:rFonts w:hint="default" w:ascii="BIZ UDP明朝 Medium" w:hAnsi="BIZ UDP明朝 Medium" w:eastAsia="BIZ UDP明朝 Medium"/>
          <w:strike w:val="0"/>
          <w:dstrike w:val="1"/>
          <w:sz w:val="20"/>
        </w:rPr>
      </w:pP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※　住まいのスマート化支援事業</w:t>
      </w:r>
    </w:p>
    <w:p>
      <w:pPr>
        <w:pStyle w:val="0"/>
        <w:ind w:firstLine="200" w:firstLineChars="100"/>
        <w:jc w:val="lef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B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の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2/3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以下かつ最大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30</w:t>
      </w:r>
      <w:r>
        <w:rPr>
          <w:rFonts w:hint="eastAsia" w:ascii="BIZ UDP明朝 Medium" w:hAnsi="BIZ UDP明朝 Medium" w:eastAsia="BIZ UDP明朝 Medium"/>
          <w:strike w:val="0"/>
          <w:dstrike w:val="1"/>
          <w:sz w:val="20"/>
        </w:rPr>
        <w:t>万円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0"/>
          <w:shd w:val="pct15" w:color="auto" w:fill="FFFFFF"/>
        </w:rPr>
      </w:pPr>
      <w:r>
        <w:rPr>
          <w:rFonts w:hint="eastAsia" w:ascii="BIZ UDP明朝 Medium" w:hAnsi="BIZ UDP明朝 Medium" w:eastAsia="BIZ UDP明朝 Medium"/>
          <w:sz w:val="20"/>
        </w:rPr>
        <w:t>※　住替え支援事業</w:t>
      </w:r>
    </w:p>
    <w:p>
      <w:pPr>
        <w:pStyle w:val="0"/>
        <w:ind w:firstLine="196" w:firstLineChars="98"/>
        <w:jc w:val="left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Ａの</w:t>
      </w:r>
      <w:r>
        <w:rPr>
          <w:rFonts w:hint="eastAsia" w:ascii="BIZ UDP明朝 Medium" w:hAnsi="BIZ UDP明朝 Medium" w:eastAsia="BIZ UDP明朝 Medium"/>
          <w:sz w:val="20"/>
        </w:rPr>
        <w:t>2/5</w:t>
      </w:r>
      <w:r>
        <w:rPr>
          <w:rFonts w:hint="eastAsia" w:ascii="BIZ UDP明朝 Medium" w:hAnsi="BIZ UDP明朝 Medium" w:eastAsia="BIZ UDP明朝 Medium"/>
          <w:sz w:val="20"/>
        </w:rPr>
        <w:t>以下かつ最大</w:t>
      </w:r>
      <w:r>
        <w:rPr>
          <w:rFonts w:hint="eastAsia" w:ascii="BIZ UDP明朝 Medium" w:hAnsi="BIZ UDP明朝 Medium" w:eastAsia="BIZ UDP明朝 Medium"/>
          <w:sz w:val="20"/>
        </w:rPr>
        <w:t>30</w:t>
      </w:r>
      <w:r>
        <w:rPr>
          <w:rFonts w:hint="eastAsia" w:ascii="BIZ UDP明朝 Medium" w:hAnsi="BIZ UDP明朝 Medium" w:eastAsia="BIZ UDP明朝 Medium"/>
          <w:sz w:val="20"/>
        </w:rPr>
        <w:t>万円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0"/>
        </w:rPr>
        <w:t>※　補助対象金額の内容が分かる内訳書を添付すること。（見積書から変更がある場合）</w:t>
      </w:r>
      <w:bookmarkStart w:id="0" w:name="_GoBack"/>
      <w:bookmarkEnd w:id="0"/>
    </w:p>
    <w:sectPr>
      <w:pgSz w:w="11906" w:h="16838"/>
      <w:pgMar w:top="1080" w:right="1418" w:bottom="72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1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rFonts w:ascii="ＭＳ 明朝" w:hAnsi="ＭＳ 明朝"/>
      <w:b w:val="1"/>
      <w:kern w:val="2"/>
      <w:sz w:val="24"/>
    </w:rPr>
  </w:style>
  <w:style w:type="character" w:styleId="29">
    <w:name w:val="Subtle Emphasis"/>
    <w:next w:val="29"/>
    <w:link w:val="0"/>
    <w:uiPriority w:val="0"/>
    <w:qFormat/>
    <w:rPr>
      <w:i w:val="1"/>
      <w:color w:val="404040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 w:customStyle="1">
    <w:name w:val="記 (文字)"/>
    <w:basedOn w:val="10"/>
    <w:next w:val="31"/>
    <w:link w:val="15"/>
    <w:uiPriority w:val="0"/>
    <w:rPr>
      <w:rFonts w:ascii="ＭＳ 明朝" w:hAnsi="ＭＳ 明朝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659</TotalTime>
  <Pages>2</Pages>
  <Words>18</Words>
  <Characters>719</Characters>
  <Application>JUST Note</Application>
  <Lines>571</Lines>
  <Paragraphs>72</Paragraphs>
  <Company>兵庫県</Company>
  <CharactersWithSpaces>892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兵庫県</dc:creator>
  <cp:lastModifiedBy>inf26-u08</cp:lastModifiedBy>
  <cp:lastPrinted>2020-07-31T07:13:00Z</cp:lastPrinted>
  <dcterms:created xsi:type="dcterms:W3CDTF">2020-03-18T00:34:00Z</dcterms:created>
  <dcterms:modified xsi:type="dcterms:W3CDTF">2025-03-26T00:04:42Z</dcterms:modified>
  <cp:revision>149</cp:revision>
</cp:coreProperties>
</file>