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A0" w:rsidRDefault="00244F3B">
      <w:pPr>
        <w:spacing w:line="240" w:lineRule="exact"/>
        <w:ind w:left="-5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>様式第１号（第</w:t>
      </w:r>
      <w:r>
        <w:rPr>
          <w:rFonts w:ascii="BIZ UD明朝 Medium" w:eastAsia="BIZ UD明朝 Medium" w:hAnsi="BIZ UD明朝 Medium" w:hint="eastAsia"/>
          <w:color w:val="000000" w:themeColor="text1"/>
        </w:rPr>
        <w:t>５</w:t>
      </w:r>
      <w:r>
        <w:rPr>
          <w:rFonts w:ascii="BIZ UD明朝 Medium" w:eastAsia="BIZ UD明朝 Medium" w:hAnsi="BIZ UD明朝 Medium"/>
          <w:color w:val="000000" w:themeColor="text1"/>
        </w:rPr>
        <w:t>条関係）</w:t>
      </w:r>
      <w:r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p w:rsidR="001101A0" w:rsidRDefault="00244F3B">
      <w:pPr>
        <w:wordWrap w:val="0"/>
        <w:spacing w:line="240" w:lineRule="exact"/>
        <w:ind w:left="0" w:firstLine="0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:rsidR="001101A0" w:rsidRDefault="00244F3B">
      <w:pPr>
        <w:spacing w:line="240" w:lineRule="exact"/>
        <w:ind w:left="-5"/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  <w:sz w:val="24"/>
        </w:rPr>
        <w:t>災害時協力井戸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指定</w:t>
      </w:r>
      <w:r>
        <w:rPr>
          <w:rFonts w:ascii="BIZ UD明朝 Medium" w:eastAsia="BIZ UD明朝 Medium" w:hAnsi="BIZ UD明朝 Medium"/>
          <w:color w:val="000000" w:themeColor="text1"/>
          <w:sz w:val="24"/>
        </w:rPr>
        <w:t>申出書</w:t>
      </w:r>
    </w:p>
    <w:p w:rsidR="001101A0" w:rsidRDefault="00244F3B">
      <w:pPr>
        <w:spacing w:after="93" w:line="240" w:lineRule="exact"/>
        <w:ind w:left="0" w:firstLine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p w:rsidR="001101A0" w:rsidRDefault="00244F3B">
      <w:pPr>
        <w:spacing w:line="240" w:lineRule="exact"/>
        <w:ind w:left="0" w:firstLine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阿　南　市　</w:t>
      </w:r>
      <w:r>
        <w:rPr>
          <w:rFonts w:ascii="BIZ UD明朝 Medium" w:eastAsia="BIZ UD明朝 Medium" w:hAnsi="BIZ UD明朝 Medium"/>
          <w:color w:val="000000" w:themeColor="text1"/>
        </w:rPr>
        <w:t>長</w:t>
      </w:r>
      <w:r>
        <w:rPr>
          <w:rFonts w:ascii="BIZ UD明朝 Medium" w:eastAsia="BIZ UD明朝 Medium" w:hAnsi="BIZ UD明朝 Medium"/>
          <w:color w:val="000000" w:themeColor="text1"/>
        </w:rPr>
        <w:t xml:space="preserve"> 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殿</w:t>
      </w:r>
    </w:p>
    <w:p w:rsidR="001101A0" w:rsidRDefault="001101A0">
      <w:pPr>
        <w:spacing w:line="240" w:lineRule="exact"/>
        <w:ind w:left="0" w:firstLine="0"/>
        <w:rPr>
          <w:rFonts w:ascii="BIZ UD明朝 Medium" w:eastAsia="BIZ UD明朝 Medium" w:hAnsi="BIZ UD明朝 Medium"/>
          <w:color w:val="000000" w:themeColor="text1"/>
        </w:rPr>
      </w:pPr>
    </w:p>
    <w:p w:rsidR="001101A0" w:rsidRDefault="00244F3B">
      <w:pPr>
        <w:wordWrap w:val="0"/>
        <w:spacing w:line="240" w:lineRule="exact"/>
        <w:ind w:left="0" w:firstLine="0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住　　　所　　　　　　　　　　　</w:t>
      </w:r>
    </w:p>
    <w:p w:rsidR="001101A0" w:rsidRDefault="00244F3B">
      <w:pPr>
        <w:wordWrap w:val="0"/>
        <w:spacing w:line="240" w:lineRule="exact"/>
        <w:ind w:left="0" w:firstLine="0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氏　　　名　　　　　　　　　　　</w:t>
      </w:r>
    </w:p>
    <w:p w:rsidR="001101A0" w:rsidRDefault="00244F3B">
      <w:pPr>
        <w:wordWrap w:val="0"/>
        <w:spacing w:line="240" w:lineRule="exact"/>
        <w:ind w:left="0" w:firstLine="0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連　絡　先　　　　　　　　　　　</w:t>
      </w:r>
    </w:p>
    <w:p w:rsidR="001101A0" w:rsidRDefault="001101A0">
      <w:pPr>
        <w:spacing w:line="240" w:lineRule="exact"/>
        <w:ind w:left="-5"/>
        <w:rPr>
          <w:rFonts w:ascii="BIZ UD明朝 Medium" w:eastAsia="BIZ UD明朝 Medium" w:hAnsi="BIZ UD明朝 Medium"/>
          <w:color w:val="000000" w:themeColor="text1"/>
        </w:rPr>
      </w:pPr>
    </w:p>
    <w:p w:rsidR="001101A0" w:rsidRDefault="00244F3B" w:rsidP="00596FC3">
      <w:pPr>
        <w:spacing w:line="240" w:lineRule="exact"/>
        <w:ind w:left="426" w:rightChars="56" w:right="118" w:firstLineChars="100" w:firstLine="21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>私が所有</w:t>
      </w:r>
      <w:r>
        <w:rPr>
          <w:rFonts w:ascii="BIZ UD明朝 Medium" w:eastAsia="BIZ UD明朝 Medium" w:hAnsi="BIZ UD明朝 Medium" w:hint="eastAsia"/>
          <w:color w:val="000000" w:themeColor="text1"/>
        </w:rPr>
        <w:t>(</w:t>
      </w:r>
      <w:r>
        <w:rPr>
          <w:rFonts w:ascii="BIZ UD明朝 Medium" w:eastAsia="BIZ UD明朝 Medium" w:hAnsi="BIZ UD明朝 Medium" w:hint="eastAsia"/>
          <w:color w:val="000000" w:themeColor="text1"/>
        </w:rPr>
        <w:t>管理</w:t>
      </w:r>
      <w:r>
        <w:rPr>
          <w:rFonts w:ascii="BIZ UD明朝 Medium" w:eastAsia="BIZ UD明朝 Medium" w:hAnsi="BIZ UD明朝 Medium" w:hint="eastAsia"/>
          <w:color w:val="000000" w:themeColor="text1"/>
        </w:rPr>
        <w:t>)</w:t>
      </w:r>
      <w:r>
        <w:rPr>
          <w:rFonts w:ascii="BIZ UD明朝 Medium" w:eastAsia="BIZ UD明朝 Medium" w:hAnsi="BIZ UD明朝 Medium"/>
          <w:color w:val="000000" w:themeColor="text1"/>
        </w:rPr>
        <w:t>する以下の井戸について、</w:t>
      </w:r>
      <w:r>
        <w:rPr>
          <w:rFonts w:ascii="BIZ UD明朝 Medium" w:eastAsia="BIZ UD明朝 Medium" w:hAnsi="BIZ UD明朝 Medium" w:hint="eastAsia"/>
          <w:color w:val="000000" w:themeColor="text1"/>
        </w:rPr>
        <w:t>阿南市災害時協力井戸の指定等に関する要綱</w:t>
      </w:r>
      <w:r>
        <w:rPr>
          <w:rFonts w:ascii="BIZ UD明朝 Medium" w:eastAsia="BIZ UD明朝 Medium" w:hAnsi="BIZ UD明朝 Medium"/>
          <w:color w:val="000000" w:themeColor="text1"/>
        </w:rPr>
        <w:t>第</w:t>
      </w:r>
      <w:r>
        <w:rPr>
          <w:rFonts w:ascii="BIZ UD明朝 Medium" w:eastAsia="BIZ UD明朝 Medium" w:hAnsi="BIZ UD明朝 Medium" w:hint="eastAsia"/>
          <w:color w:val="000000" w:themeColor="text1"/>
        </w:rPr>
        <w:t>５</w:t>
      </w:r>
      <w:r>
        <w:rPr>
          <w:rFonts w:ascii="BIZ UD明朝 Medium" w:eastAsia="BIZ UD明朝 Medium" w:hAnsi="BIZ UD明朝 Medium"/>
          <w:color w:val="000000" w:themeColor="text1"/>
        </w:rPr>
        <w:t>条第１項の規定により、災害時に、必要に応じて無償で井戸水を提供するため、災害時協力井戸の</w:t>
      </w:r>
      <w:r>
        <w:rPr>
          <w:rFonts w:ascii="BIZ UD明朝 Medium" w:eastAsia="BIZ UD明朝 Medium" w:hAnsi="BIZ UD明朝 Medium" w:hint="eastAsia"/>
          <w:color w:val="000000" w:themeColor="text1"/>
        </w:rPr>
        <w:t>指定</w:t>
      </w:r>
      <w:r>
        <w:rPr>
          <w:rFonts w:ascii="BIZ UD明朝 Medium" w:eastAsia="BIZ UD明朝 Medium" w:hAnsi="BIZ UD明朝 Medium"/>
          <w:color w:val="000000" w:themeColor="text1"/>
        </w:rPr>
        <w:t>を申し出ます。なお、この申し出にあたり、災害時協力井戸として</w:t>
      </w:r>
      <w:r>
        <w:rPr>
          <w:rFonts w:ascii="BIZ UD明朝 Medium" w:eastAsia="BIZ UD明朝 Medium" w:hAnsi="BIZ UD明朝 Medium" w:hint="eastAsia"/>
          <w:color w:val="000000" w:themeColor="text1"/>
        </w:rPr>
        <w:t>指定</w:t>
      </w:r>
      <w:r>
        <w:rPr>
          <w:rFonts w:ascii="BIZ UD明朝 Medium" w:eastAsia="BIZ UD明朝 Medium" w:hAnsi="BIZ UD明朝 Medium"/>
          <w:color w:val="000000" w:themeColor="text1"/>
        </w:rPr>
        <w:t>されていることを示す標識を</w:t>
      </w:r>
      <w:r>
        <w:rPr>
          <w:rFonts w:ascii="BIZ UD明朝 Medium" w:eastAsia="BIZ UD明朝 Medium" w:hAnsi="BIZ UD明朝 Medium" w:hint="eastAsia"/>
          <w:color w:val="000000" w:themeColor="text1"/>
        </w:rPr>
        <w:t>玄関等</w:t>
      </w:r>
      <w:r>
        <w:rPr>
          <w:rFonts w:ascii="BIZ UD明朝 Medium" w:eastAsia="BIZ UD明朝 Medium" w:hAnsi="BIZ UD明朝 Medium"/>
          <w:color w:val="000000" w:themeColor="text1"/>
        </w:rPr>
        <w:t>に掲示</w:t>
      </w:r>
      <w:r>
        <w:rPr>
          <w:rFonts w:ascii="BIZ UD明朝 Medium" w:eastAsia="BIZ UD明朝 Medium" w:hAnsi="BIZ UD明朝 Medium" w:hint="eastAsia"/>
          <w:color w:val="000000" w:themeColor="text1"/>
        </w:rPr>
        <w:t>すること及び市が</w:t>
      </w:r>
      <w:r>
        <w:rPr>
          <w:rFonts w:ascii="BIZ UD明朝 Medium" w:eastAsia="BIZ UD明朝 Medium" w:hAnsi="BIZ UD明朝 Medium"/>
          <w:color w:val="000000" w:themeColor="text1"/>
        </w:rPr>
        <w:t>井戸の所在地</w:t>
      </w:r>
      <w:r>
        <w:rPr>
          <w:rFonts w:ascii="BIZ UD明朝 Medium" w:eastAsia="BIZ UD明朝 Medium" w:hAnsi="BIZ UD明朝 Medium" w:hint="eastAsia"/>
          <w:color w:val="000000" w:themeColor="text1"/>
        </w:rPr>
        <w:t>等</w:t>
      </w:r>
      <w:r>
        <w:rPr>
          <w:rFonts w:ascii="BIZ UD明朝 Medium" w:eastAsia="BIZ UD明朝 Medium" w:hAnsi="BIZ UD明朝 Medium"/>
          <w:color w:val="000000" w:themeColor="text1"/>
        </w:rPr>
        <w:t>を公表することについて同意します。</w:t>
      </w:r>
    </w:p>
    <w:tbl>
      <w:tblPr>
        <w:tblStyle w:val="TableGrid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1845"/>
        <w:gridCol w:w="1549"/>
        <w:gridCol w:w="2418"/>
        <w:gridCol w:w="1056"/>
        <w:gridCol w:w="2290"/>
      </w:tblGrid>
      <w:tr w:rsidR="001101A0" w:rsidTr="00596FC3">
        <w:trPr>
          <w:trHeight w:val="637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spacing w:after="0"/>
              <w:ind w:left="0" w:right="87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申　出　者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</w:p>
          <w:p w:rsidR="001101A0" w:rsidRDefault="00244F3B">
            <w:pPr>
              <w:spacing w:after="0"/>
              <w:ind w:left="0" w:right="87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　所有者</w:t>
            </w:r>
          </w:p>
          <w:p w:rsidR="001101A0" w:rsidRDefault="00244F3B">
            <w:pPr>
              <w:spacing w:after="0"/>
              <w:ind w:left="0" w:right="87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　管理者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tabs>
                <w:tab w:val="center" w:pos="744"/>
                <w:tab w:val="center" w:pos="1394"/>
              </w:tabs>
              <w:spacing w:after="0"/>
              <w:ind w:left="0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ab/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氏名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ab/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  <w:vertAlign w:val="superscript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0"/>
              <w:ind w:left="25" w:firstLine="0"/>
              <w:rPr>
                <w:rFonts w:ascii="BIZ UD明朝 Medium" w:eastAsia="BIZ UD明朝 Medium" w:hAnsi="BIZ UD明朝 Medium"/>
                <w:b/>
                <w:color w:val="000000" w:themeColor="text1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spacing w:after="0"/>
              <w:ind w:left="317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電話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0"/>
              <w:ind w:left="0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</w:tr>
      <w:tr w:rsidR="001101A0" w:rsidTr="00596FC3">
        <w:trPr>
          <w:trHeight w:val="598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160"/>
              <w:ind w:left="0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spacing w:after="0"/>
              <w:ind w:left="46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住所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</w:tr>
      <w:tr w:rsidR="001101A0" w:rsidTr="00596FC3">
        <w:trPr>
          <w:trHeight w:val="346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160"/>
              <w:ind w:left="0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spacing w:after="0"/>
              <w:ind w:left="46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ﾒｰﾙｱﾄﾞﾚｽ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</w:tr>
      <w:tr w:rsidR="001101A0" w:rsidTr="00596FC3">
        <w:trPr>
          <w:trHeight w:val="700"/>
          <w:jc w:val="center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:rsidR="001101A0" w:rsidRDefault="001101A0">
            <w:pPr>
              <w:spacing w:after="0" w:line="360" w:lineRule="auto"/>
              <w:ind w:left="0" w:right="87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  <w:p w:rsidR="001101A0" w:rsidRDefault="00244F3B">
            <w:pPr>
              <w:spacing w:after="0" w:line="360" w:lineRule="auto"/>
              <w:ind w:left="0" w:right="87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所有者又は管理者</w:t>
            </w:r>
          </w:p>
          <w:p w:rsidR="001101A0" w:rsidRDefault="00244F3B">
            <w:pPr>
              <w:spacing w:after="0" w:line="360" w:lineRule="auto"/>
              <w:ind w:left="0" w:right="87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※申出者と異なる</w:t>
            </w:r>
          </w:p>
          <w:p w:rsidR="001101A0" w:rsidRDefault="00244F3B">
            <w:pPr>
              <w:spacing w:after="160" w:line="360" w:lineRule="auto"/>
              <w:ind w:left="0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場合のみ記入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tabs>
                <w:tab w:val="center" w:pos="744"/>
                <w:tab w:val="center" w:pos="1394"/>
              </w:tabs>
              <w:spacing w:after="0"/>
              <w:ind w:left="0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ab/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氏名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ab/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  <w:vertAlign w:val="superscript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spacing w:after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電話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</w:tr>
      <w:tr w:rsidR="001101A0" w:rsidTr="00596FC3">
        <w:trPr>
          <w:trHeight w:val="830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160"/>
              <w:ind w:left="0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spacing w:after="0"/>
              <w:ind w:left="46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住所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</w:tr>
      <w:tr w:rsidR="001101A0" w:rsidTr="00596FC3">
        <w:trPr>
          <w:trHeight w:val="687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0"/>
              <w:ind w:left="148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  <w:p w:rsidR="001101A0" w:rsidRDefault="001101A0">
            <w:pPr>
              <w:spacing w:after="0"/>
              <w:ind w:left="148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  <w:p w:rsidR="001101A0" w:rsidRDefault="001101A0">
            <w:pPr>
              <w:spacing w:after="0"/>
              <w:ind w:left="148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  <w:p w:rsidR="001101A0" w:rsidRDefault="001101A0">
            <w:pPr>
              <w:spacing w:after="0"/>
              <w:ind w:left="148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  <w:p w:rsidR="001101A0" w:rsidRDefault="001101A0">
            <w:pPr>
              <w:spacing w:after="0"/>
              <w:ind w:left="148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  <w:p w:rsidR="001101A0" w:rsidRDefault="00244F3B">
            <w:pPr>
              <w:spacing w:after="0"/>
              <w:ind w:left="148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井戸の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状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  <w:vertAlign w:val="subscript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spacing w:after="0"/>
              <w:ind w:leftChars="-64" w:left="212" w:hangingChars="173" w:hanging="346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所在地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spacing w:after="0"/>
              <w:ind w:leftChars="-4" w:left="-8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　阿南市</w:t>
            </w:r>
            <w:bookmarkStart w:id="0" w:name="_GoBack"/>
            <w:bookmarkEnd w:id="0"/>
          </w:p>
        </w:tc>
      </w:tr>
      <w:tr w:rsidR="001101A0" w:rsidTr="00596FC3">
        <w:trPr>
          <w:trHeight w:val="274"/>
          <w:jc w:val="center"/>
        </w:trPr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01A0" w:rsidRDefault="001101A0">
            <w:pPr>
              <w:spacing w:after="0"/>
              <w:ind w:left="52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244F3B">
            <w:pPr>
              <w:spacing w:after="0"/>
              <w:ind w:left="0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設置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場所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244F3B">
            <w:pPr>
              <w:tabs>
                <w:tab w:val="center" w:pos="3154"/>
                <w:tab w:val="center" w:pos="5012"/>
                <w:tab w:val="center" w:pos="5851"/>
                <w:tab w:val="right" w:pos="7243"/>
              </w:tabs>
              <w:spacing w:after="0"/>
              <w:ind w:left="0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宅地内（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屋内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屋外）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田畑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その他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(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　　　　　　　　　　　　　　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)</w:t>
            </w:r>
          </w:p>
        </w:tc>
      </w:tr>
      <w:tr w:rsidR="001101A0" w:rsidTr="00596FC3">
        <w:trPr>
          <w:trHeight w:val="379"/>
          <w:jc w:val="center"/>
        </w:trPr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0"/>
              <w:ind w:left="52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spacing w:after="0"/>
              <w:ind w:leftChars="-64" w:left="2" w:right="15" w:hangingChars="68" w:hanging="136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形態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spacing w:after="0"/>
              <w:ind w:left="36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動力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244F3B">
            <w:pPr>
              <w:spacing w:after="0"/>
              <w:ind w:left="215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掘り抜き井戸（丸井戸）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打ち抜き井戸（管井戸）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</w:p>
        </w:tc>
      </w:tr>
      <w:tr w:rsidR="001101A0" w:rsidTr="00596FC3">
        <w:trPr>
          <w:trHeight w:val="770"/>
          <w:jc w:val="center"/>
        </w:trPr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01A0" w:rsidRDefault="001101A0">
            <w:pPr>
              <w:spacing w:after="0"/>
              <w:ind w:left="52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160"/>
              <w:ind w:left="0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160"/>
              <w:ind w:left="0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244F3B">
            <w:pPr>
              <w:spacing w:after="107"/>
              <w:ind w:left="215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手動（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手押しポンプ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つるべ式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）</w:t>
            </w:r>
          </w:p>
          <w:p w:rsidR="001101A0" w:rsidRDefault="00244F3B">
            <w:pPr>
              <w:spacing w:after="0"/>
              <w:ind w:left="215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電動（停電時の使用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可能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不可能）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</w:t>
            </w:r>
          </w:p>
        </w:tc>
      </w:tr>
      <w:tr w:rsidR="001101A0" w:rsidTr="00596FC3">
        <w:trPr>
          <w:trHeight w:val="2384"/>
          <w:jc w:val="center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0"/>
              <w:ind w:left="52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1101A0">
            <w:pPr>
              <w:spacing w:after="659"/>
              <w:ind w:left="491" w:firstLine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  <w:p w:rsidR="001101A0" w:rsidRDefault="00244F3B">
            <w:pPr>
              <w:spacing w:after="0"/>
              <w:ind w:leftChars="-19" w:left="0" w:hangingChars="20" w:hanging="4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使用状況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leftFromText="142" w:rightFromText="142" w:vertAnchor="text" w:horzAnchor="page" w:tblpX="421" w:tblpY="116"/>
              <w:tblOverlap w:val="never"/>
              <w:tblW w:w="4577" w:type="dxa"/>
              <w:tblLayout w:type="fixed"/>
              <w:tblCellMar>
                <w:top w:w="151" w:type="dxa"/>
                <w:left w:w="1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77"/>
            </w:tblGrid>
            <w:tr w:rsidR="001101A0">
              <w:trPr>
                <w:trHeight w:val="1971"/>
              </w:trPr>
              <w:tc>
                <w:tcPr>
                  <w:tcW w:w="4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01A0" w:rsidRDefault="00244F3B">
                  <w:pPr>
                    <w:spacing w:after="111"/>
                    <w:ind w:left="0" w:firstLine="0"/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</w:pP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>□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>飲料水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 xml:space="preserve">  </w:t>
                  </w:r>
                </w:p>
                <w:p w:rsidR="001101A0" w:rsidRDefault="00244F3B">
                  <w:pPr>
                    <w:spacing w:after="112"/>
                    <w:ind w:left="0" w:firstLine="0"/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</w:pP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>□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>生活用水（洗濯、掃除、風呂等）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 xml:space="preserve"> </w:t>
                  </w:r>
                </w:p>
                <w:p w:rsidR="001101A0" w:rsidRDefault="00244F3B">
                  <w:pPr>
                    <w:spacing w:after="112"/>
                    <w:ind w:left="0" w:firstLine="0"/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</w:pP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>□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>事業（業務用水）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 xml:space="preserve">  </w:t>
                  </w:r>
                </w:p>
                <w:p w:rsidR="001101A0" w:rsidRDefault="00244F3B">
                  <w:pPr>
                    <w:spacing w:after="111"/>
                    <w:ind w:left="0" w:firstLine="0"/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</w:pP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>□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>かんがい用水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 xml:space="preserve"> </w:t>
                  </w:r>
                </w:p>
                <w:p w:rsidR="001101A0" w:rsidRDefault="00244F3B">
                  <w:pPr>
                    <w:spacing w:after="0"/>
                    <w:ind w:left="0" w:firstLine="0"/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</w:pP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>□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>その他（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 xml:space="preserve">               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>）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0"/>
                    </w:rPr>
                    <w:t xml:space="preserve"> </w:t>
                  </w:r>
                </w:p>
              </w:tc>
            </w:tr>
          </w:tbl>
          <w:p w:rsidR="001101A0" w:rsidRDefault="001101A0">
            <w:pPr>
              <w:spacing w:after="160"/>
              <w:ind w:left="0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</w:tr>
      <w:tr w:rsidR="001101A0" w:rsidTr="00596FC3">
        <w:trPr>
          <w:trHeight w:val="571"/>
          <w:jc w:val="center"/>
        </w:trPr>
        <w:tc>
          <w:tcPr>
            <w:tcW w:w="418" w:type="dxa"/>
            <w:tcBorders>
              <w:top w:val="single" w:sz="29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1A0" w:rsidRDefault="001101A0">
            <w:pPr>
              <w:spacing w:after="0"/>
              <w:ind w:left="52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1A0" w:rsidRDefault="00244F3B">
            <w:pPr>
              <w:spacing w:after="0"/>
              <w:ind w:leftChars="-5" w:left="2" w:hangingChars="6" w:hanging="12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水量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A0" w:rsidRDefault="00244F3B">
            <w:pPr>
              <w:spacing w:after="0"/>
              <w:ind w:left="211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□日常の使用では枯れない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渇水時には枯れる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(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時期　　　　　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)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 xml:space="preserve"> □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0"/>
              </w:rPr>
              <w:t>不明</w:t>
            </w:r>
          </w:p>
        </w:tc>
      </w:tr>
      <w:tr w:rsidR="001101A0">
        <w:trPr>
          <w:trHeight w:val="634"/>
          <w:jc w:val="center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0" w:rsidRDefault="00244F3B">
            <w:pPr>
              <w:pStyle w:val="a9"/>
              <w:numPr>
                <w:ilvl w:val="0"/>
                <w:numId w:val="1"/>
              </w:numPr>
              <w:spacing w:after="0"/>
              <w:ind w:leftChars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井戸管理者が井戸所有者と別のときは、両名の同意の上記入し、提出してください。</w:t>
            </w:r>
          </w:p>
          <w:p w:rsidR="001101A0" w:rsidRDefault="00244F3B">
            <w:pPr>
              <w:pStyle w:val="a9"/>
              <w:spacing w:after="0"/>
              <w:ind w:leftChars="0" w:left="571" w:firstLine="0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□井戸所有者と井戸管理者ともに登録に同意している。</w:t>
            </w:r>
          </w:p>
        </w:tc>
      </w:tr>
    </w:tbl>
    <w:p w:rsidR="001101A0" w:rsidRDefault="00244F3B" w:rsidP="00596FC3">
      <w:pPr>
        <w:spacing w:line="240" w:lineRule="exact"/>
        <w:ind w:left="284" w:firstLine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※</w:t>
      </w:r>
      <w:r>
        <w:rPr>
          <w:rFonts w:ascii="BIZ UD明朝 Medium" w:eastAsia="BIZ UD明朝 Medium" w:hAnsi="BIZ UD明朝 Medium"/>
          <w:color w:val="000000" w:themeColor="text1"/>
        </w:rPr>
        <w:t>それぞれ該当するものにレ印をつけてください。</w:t>
      </w:r>
      <w:r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p w:rsidR="001101A0" w:rsidRDefault="00244F3B" w:rsidP="00596FC3">
      <w:pPr>
        <w:spacing w:after="91" w:line="240" w:lineRule="exact"/>
        <w:ind w:left="284" w:firstLine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※</w:t>
      </w:r>
      <w:r>
        <w:rPr>
          <w:rFonts w:ascii="BIZ UD明朝 Medium" w:eastAsia="BIZ UD明朝 Medium" w:hAnsi="BIZ UD明朝 Medium"/>
          <w:color w:val="000000" w:themeColor="text1"/>
        </w:rPr>
        <w:t>井戸の形状にある掘り抜き井戸（丸井戸）とは、手掘りなどで掘られた比較的浅い井戸をいい、</w:t>
      </w:r>
    </w:p>
    <w:p w:rsidR="001101A0" w:rsidRDefault="00244F3B" w:rsidP="00596FC3">
      <w:pPr>
        <w:spacing w:after="91" w:line="240" w:lineRule="exact"/>
        <w:ind w:left="284" w:firstLineChars="100" w:firstLine="21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>打ち抜き井戸（管井戸）とは、鉄管等を打ち込んだものをいいます。</w:t>
      </w:r>
      <w:r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p w:rsidR="001101A0" w:rsidRDefault="00244F3B" w:rsidP="00596FC3">
      <w:pPr>
        <w:spacing w:after="91" w:line="240" w:lineRule="exact"/>
        <w:ind w:left="284" w:firstLine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※</w:t>
      </w:r>
      <w:r>
        <w:rPr>
          <w:rFonts w:ascii="BIZ UD明朝 Medium" w:eastAsia="BIZ UD明朝 Medium" w:hAnsi="BIZ UD明朝 Medium"/>
          <w:color w:val="000000" w:themeColor="text1"/>
        </w:rPr>
        <w:t>提供された情報は、災害時協力井戸の運用以外には使用しません。</w:t>
      </w:r>
      <w:r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sectPr w:rsidR="001101A0" w:rsidSect="00596FC3">
      <w:pgSz w:w="11906" w:h="16838"/>
      <w:pgMar w:top="426" w:right="991" w:bottom="284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3B" w:rsidRDefault="00244F3B">
      <w:pPr>
        <w:spacing w:after="0" w:line="240" w:lineRule="auto"/>
      </w:pPr>
      <w:r>
        <w:separator/>
      </w:r>
    </w:p>
  </w:endnote>
  <w:endnote w:type="continuationSeparator" w:id="0">
    <w:p w:rsidR="00244F3B" w:rsidRDefault="002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3B" w:rsidRDefault="00244F3B">
      <w:pPr>
        <w:spacing w:after="0" w:line="240" w:lineRule="auto"/>
      </w:pPr>
      <w:r>
        <w:separator/>
      </w:r>
    </w:p>
  </w:footnote>
  <w:footnote w:type="continuationSeparator" w:id="0">
    <w:p w:rsidR="00244F3B" w:rsidRDefault="00244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803580"/>
    <w:lvl w:ilvl="0" w:tplc="E1366342">
      <w:numFmt w:val="bullet"/>
      <w:lvlText w:val="※"/>
      <w:lvlJc w:val="left"/>
      <w:pPr>
        <w:ind w:left="571" w:hanging="360"/>
      </w:pPr>
      <w:rPr>
        <w:rFonts w:ascii="BIZ UD明朝 Medium" w:eastAsia="BIZ UD明朝 Medium" w:hAnsi="BIZ UD明朝 Medium" w:hint="eastAsia"/>
      </w:rPr>
    </w:lvl>
    <w:lvl w:ilvl="1" w:tplc="0409000B"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A0"/>
    <w:rsid w:val="001101A0"/>
    <w:rsid w:val="00244F3B"/>
    <w:rsid w:val="005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D5640-5203-4F76-871B-B7F426A4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5" w:line="259" w:lineRule="auto"/>
      <w:ind w:left="10" w:hanging="10"/>
    </w:pPr>
    <w:rPr>
      <w:rFonts w:ascii="ＭＳ 明朝" w:eastAsia="ＭＳ 明朝" w:hAnsi="ＭＳ 明朝"/>
      <w:color w:val="000000"/>
    </w:rPr>
  </w:style>
  <w:style w:type="paragraph" w:styleId="1">
    <w:name w:val="heading 1"/>
    <w:next w:val="a"/>
    <w:link w:val="10"/>
    <w:qFormat/>
    <w:pPr>
      <w:keepNext/>
      <w:keepLines/>
      <w:spacing w:after="115" w:line="259" w:lineRule="auto"/>
      <w:ind w:left="10" w:hanging="10"/>
      <w:jc w:val="center"/>
      <w:outlineLvl w:val="0"/>
    </w:pPr>
    <w:rPr>
      <w:rFonts w:ascii="ＭＳ 明朝" w:eastAsia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126</Words>
  <Characters>722</Characters>
  <Application>Microsoft Office Word</Application>
  <DocSecurity>0</DocSecurity>
  <Lines>6</Lines>
  <Paragraphs>1</Paragraphs>
  <ScaleCrop>false</ScaleCrop>
  <Company>Dynabook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(Ø1)Ł8{23úø.docx</dc:title>
  <dc:creator>„0 î</dc:creator>
  <cp:lastModifiedBy>inf60-u06</cp:lastModifiedBy>
  <cp:revision>17</cp:revision>
  <cp:lastPrinted>2024-11-01T01:15:00Z</cp:lastPrinted>
  <dcterms:created xsi:type="dcterms:W3CDTF">2024-08-09T22:37:00Z</dcterms:created>
  <dcterms:modified xsi:type="dcterms:W3CDTF">2024-12-23T04:50:00Z</dcterms:modified>
</cp:coreProperties>
</file>