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様式第３号（第５条関係）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阿南市長　宛て</w:t>
      </w:r>
    </w:p>
    <w:p>
      <w:pPr>
        <w:pStyle w:val="0"/>
        <w:ind w:left="0" w:leftChars="0" w:firstLine="4500" w:firstLineChars="24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協議会等の名称　　　　　　　　　　　　　　　　　</w:t>
      </w:r>
    </w:p>
    <w:p>
      <w:pPr>
        <w:pStyle w:val="0"/>
        <w:ind w:firstLine="4500" w:firstLineChars="24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代表者の住所　　　</w:t>
      </w:r>
    </w:p>
    <w:p>
      <w:pPr>
        <w:pStyle w:val="0"/>
        <w:ind w:firstLine="4500" w:firstLineChars="24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代表者の氏名　　　　　　　　　　　　　　　</w:t>
      </w:r>
    </w:p>
    <w:p>
      <w:pPr>
        <w:pStyle w:val="0"/>
        <w:ind w:firstLine="4500" w:firstLineChars="24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（電話番号）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交付決定前着手届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年度阿南市集会所等建築費等補助金（以下「補助金」という。）の事業実施において、補助金交付決定前に事業に着手したいので、別記条件を承諾の上、阿南市集会所等建築費等補助金交付要綱第５条第４項の規定により、次のとおり届け出ます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集会所等の名称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集会所等の所在地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建築、増改修、修繕又は除却の別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４　交付決定前に事業の着手が必要な理由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５　補助対象事業の工事予定期間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着手予定年月日　　　　　年　　　月　　　日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</w:t>
      </w:r>
    </w:p>
    <w:p>
      <w:pPr>
        <w:pStyle w:val="0"/>
        <w:ind w:firstLine="281" w:firstLineChars="15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完了予定年月日　　　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６　別記条件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⑴　補助金の交付決定額が交付申請額に達しない場合においても、異議がないこと。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⑵　補助金の交付決定を受けるまでの期間において、事業計画の変更を行わないこと。</w:t>
      </w:r>
      <w:bookmarkStart w:id="0" w:name="_GoBack"/>
      <w:bookmarkEnd w:id="0"/>
    </w:p>
    <w:p>
      <w:pPr>
        <w:pStyle w:val="0"/>
        <w:ind w:firstLine="187" w:firstLineChars="100"/>
        <w:rPr>
          <w:rFonts w:hint="eastAsia" w:ascii="BIZ UD明朝 Medium" w:hAnsi="BIZ UD明朝 Medium" w:eastAsia="BIZ UD明朝 Medium"/>
          <w:sz w:val="21"/>
          <w:u w:val="none" w:color="auto"/>
        </w:rPr>
      </w:pPr>
    </w:p>
    <w:sectPr>
      <w:headerReference r:id="rId5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330</Characters>
  <Application>JUST Note</Application>
  <Lines>29</Lines>
  <Paragraphs>19</Paragraphs>
  <CharactersWithSpaces>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2024-09-17T00:04:26Z</cp:lastPrinted>
  <dcterms:created xsi:type="dcterms:W3CDTF">2018-10-01T07:56:00Z</dcterms:created>
  <dcterms:modified xsi:type="dcterms:W3CDTF">2024-10-03T07:35:28Z</dcterms:modified>
  <cp:revision>5</cp:revision>
</cp:coreProperties>
</file>