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auto"/>
        <w:jc w:val="center"/>
        <w:rPr>
          <w:rFonts w:hint="eastAsia" w:ascii="BIZ UDP明朝 Medium" w:hAnsi="BIZ UDP明朝 Medium" w:eastAsia="BIZ UDP明朝 Medium"/>
          <w:b w:val="1"/>
          <w:sz w:val="24"/>
        </w:rPr>
      </w:pPr>
      <w:r>
        <w:rPr>
          <w:rFonts w:hint="eastAsia" w:ascii="BIZ UDP明朝 Medium" w:hAnsi="BIZ UDP明朝 Medium" w:eastAsia="BIZ UDP明朝 Medium"/>
          <w:b w:val="1"/>
          <w:sz w:val="24"/>
        </w:rPr>
        <w:t>令和８年度　第１回阿南市地域密着型サービス運営協議会</w:t>
      </w:r>
    </w:p>
    <w:p>
      <w:pPr>
        <w:pStyle w:val="0"/>
        <w:spacing w:line="240" w:lineRule="auto"/>
        <w:jc w:val="center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b w:val="1"/>
          <w:sz w:val="24"/>
        </w:rPr>
        <w:t>議事録要旨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１　日　時　令和８年９月１７日（木）１０：３０～１１：５０　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２　場　所　本庁　</w:t>
      </w:r>
      <w:r>
        <w:rPr>
          <w:rFonts w:hint="eastAsia" w:ascii="BIZ UDP明朝 Medium" w:hAnsi="BIZ UDP明朝 Medium" w:eastAsia="BIZ UDP明朝 Medium"/>
          <w:sz w:val="24"/>
        </w:rPr>
        <w:t>602</w:t>
      </w:r>
      <w:r>
        <w:rPr>
          <w:rFonts w:hint="eastAsia" w:ascii="BIZ UDP明朝 Medium" w:hAnsi="BIZ UDP明朝 Medium" w:eastAsia="BIZ UDP明朝 Medium"/>
          <w:sz w:val="24"/>
        </w:rPr>
        <w:t>会議室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３　出席委員</w:t>
      </w:r>
    </w:p>
    <w:p>
      <w:pPr>
        <w:pStyle w:val="0"/>
        <w:ind w:firstLine="480" w:firstLineChars="2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木村</w:t>
      </w:r>
      <w:r>
        <w:rPr>
          <w:rFonts w:hint="eastAsia" w:ascii="BIZ UDP明朝 Medium" w:hAnsi="BIZ UDP明朝 Medium" w:eastAsia="BIZ UDP明朝 Medium"/>
          <w:sz w:val="24"/>
        </w:rPr>
        <w:t xml:space="preserve"> </w:t>
      </w:r>
      <w:r>
        <w:rPr>
          <w:rFonts w:hint="eastAsia" w:ascii="BIZ UDP明朝 Medium" w:hAnsi="BIZ UDP明朝 Medium" w:eastAsia="BIZ UDP明朝 Medium"/>
          <w:sz w:val="24"/>
        </w:rPr>
        <w:t>賢徳</w:t>
      </w:r>
    </w:p>
    <w:p>
      <w:pPr>
        <w:pStyle w:val="0"/>
        <w:ind w:left="0" w:leftChars="0" w:firstLine="480" w:firstLineChars="2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助石</w:t>
      </w:r>
      <w:r>
        <w:rPr>
          <w:rFonts w:hint="eastAsia" w:ascii="BIZ UDP明朝 Medium" w:hAnsi="BIZ UDP明朝 Medium" w:eastAsia="BIZ UDP明朝 Medium"/>
          <w:sz w:val="24"/>
        </w:rPr>
        <w:t xml:space="preserve"> </w:t>
      </w:r>
      <w:r>
        <w:rPr>
          <w:rFonts w:hint="eastAsia" w:ascii="BIZ UDP明朝 Medium" w:hAnsi="BIZ UDP明朝 Medium" w:eastAsia="BIZ UDP明朝 Medium"/>
          <w:sz w:val="24"/>
        </w:rPr>
        <w:t>浩章</w:t>
      </w:r>
    </w:p>
    <w:p>
      <w:pPr>
        <w:pStyle w:val="0"/>
        <w:ind w:left="0" w:leftChars="0" w:firstLine="480" w:firstLineChars="2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角谷　久子</w:t>
      </w:r>
    </w:p>
    <w:p>
      <w:pPr>
        <w:pStyle w:val="0"/>
        <w:ind w:left="0" w:leftChars="0" w:firstLine="480" w:firstLineChars="2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小塚</w:t>
      </w:r>
      <w:r>
        <w:rPr>
          <w:rFonts w:hint="eastAsia" w:ascii="BIZ UDP明朝 Medium" w:hAnsi="BIZ UDP明朝 Medium" w:eastAsia="BIZ UDP明朝 Medium"/>
          <w:sz w:val="24"/>
        </w:rPr>
        <w:t xml:space="preserve"> </w:t>
      </w:r>
      <w:r>
        <w:rPr>
          <w:rFonts w:hint="eastAsia" w:ascii="BIZ UDP明朝 Medium" w:hAnsi="BIZ UDP明朝 Medium" w:eastAsia="BIZ UDP明朝 Medium"/>
          <w:sz w:val="24"/>
        </w:rPr>
        <w:t>弘子　</w:t>
      </w:r>
    </w:p>
    <w:p>
      <w:pPr>
        <w:pStyle w:val="0"/>
        <w:ind w:left="0" w:leftChars="0" w:firstLine="480" w:firstLineChars="2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篠原</w:t>
      </w:r>
      <w:r>
        <w:rPr>
          <w:rFonts w:hint="eastAsia" w:ascii="BIZ UDP明朝 Medium" w:hAnsi="BIZ UDP明朝 Medium" w:eastAsia="BIZ UDP明朝 Medium"/>
          <w:sz w:val="24"/>
        </w:rPr>
        <w:t xml:space="preserve"> </w:t>
      </w:r>
      <w:r>
        <w:rPr>
          <w:rFonts w:hint="eastAsia" w:ascii="BIZ UDP明朝 Medium" w:hAnsi="BIZ UDP明朝 Medium" w:eastAsia="BIZ UDP明朝 Medium"/>
          <w:sz w:val="24"/>
        </w:rPr>
        <w:t>静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4</w:t>
      </w:r>
      <w:r>
        <w:rPr>
          <w:rFonts w:hint="eastAsia" w:ascii="BIZ UDP明朝 Medium" w:hAnsi="BIZ UDP明朝 Medium" w:eastAsia="BIZ UDP明朝 Medium"/>
          <w:sz w:val="24"/>
        </w:rPr>
        <w:t>　議事の内容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　</w:t>
      </w:r>
      <w:r>
        <w:rPr>
          <w:rFonts w:hint="eastAsia" w:ascii="BIZ UDP明朝 Medium" w:hAnsi="BIZ UDP明朝 Medium" w:eastAsia="BIZ UDP明朝 Medium"/>
          <w:sz w:val="24"/>
          <w:u w:val="single" w:color="auto"/>
        </w:rPr>
        <w:t>（１）地域密着型サービス等の概要及び現状について</w:t>
      </w:r>
    </w:p>
    <w:p>
      <w:pPr>
        <w:pStyle w:val="0"/>
        <w:ind w:firstLine="960" w:firstLineChars="4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〈事務局からの説明〉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  <w:shd w:val="pct15" w:color="auto" w:fill="auto"/>
        </w:rPr>
        <w:t>【委員】</w:t>
      </w:r>
    </w:p>
    <w:p>
      <w:pPr>
        <w:pStyle w:val="0"/>
        <w:spacing w:after="0" w:afterLines="0" w:afterAutospacing="0"/>
        <w:rPr>
          <w:rFonts w:hint="default"/>
          <w:sz w:val="24"/>
        </w:rPr>
      </w:pPr>
      <w:r>
        <w:rPr>
          <w:rFonts w:hint="eastAsia" w:ascii="BIZ UDP明朝 Medium" w:hAnsi="BIZ UDP明朝 Medium" w:eastAsia="BIZ UDP明朝 Medium"/>
          <w:b w:val="0"/>
          <w:i w:val="0"/>
          <w:caps w:val="0"/>
          <w:color w:val="000000"/>
          <w:spacing w:val="0"/>
          <w:sz w:val="24"/>
          <w:shd w:val="clear" w:color="auto" w:fill="auto"/>
        </w:rPr>
        <w:t>廃止、休止した事業所の、廃止、休止の原因は何か。</w:t>
      </w:r>
      <w:r>
        <w:rPr>
          <w:rFonts w:hint="default" w:ascii="Arial" w:hAnsi="Arial" w:eastAsia="Arial"/>
          <w:b w:val="0"/>
          <w:i w:val="0"/>
          <w:caps w:val="0"/>
          <w:color w:val="000000"/>
          <w:spacing w:val="0"/>
          <w:sz w:val="24"/>
          <w:shd w:val="clear" w:color="auto" w:fill="auto"/>
        </w:rPr>
        <w:t xml:space="preserve">  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P明朝 Medium" w:hAnsi="BIZ UDP明朝 Medium" w:eastAsia="BIZ UDP明朝 Medium"/>
          <w:b w:val="0"/>
          <w:i w:val="0"/>
          <w:caps w:val="0"/>
          <w:color w:val="000000"/>
          <w:spacing w:val="0"/>
          <w:sz w:val="24"/>
          <w:shd w:val="clear" w:color="auto" w:fill="auto"/>
        </w:rPr>
      </w:pPr>
      <w:r>
        <w:rPr>
          <w:rFonts w:hint="eastAsia" w:ascii="BIZ UDP明朝 Medium" w:hAnsi="BIZ UDP明朝 Medium" w:eastAsia="BIZ UDP明朝 Medium"/>
          <w:b w:val="0"/>
          <w:i w:val="0"/>
          <w:caps w:val="0"/>
          <w:color w:val="000000"/>
          <w:spacing w:val="0"/>
          <w:sz w:val="24"/>
          <w:shd w:val="pct15" w:color="auto" w:fill="auto"/>
        </w:rPr>
        <w:t>【事務局】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b w:val="0"/>
          <w:i w:val="0"/>
          <w:caps w:val="0"/>
          <w:color w:val="000000"/>
          <w:spacing w:val="0"/>
          <w:sz w:val="24"/>
          <w:shd w:val="clear" w:color="auto" w:fill="auto"/>
        </w:rPr>
        <w:t>いずれも利用者減によるものと聞いている。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  <w:shd w:val="pct15" w:color="auto" w:fill="auto"/>
        </w:rPr>
        <w:t>【委員】</w:t>
      </w:r>
    </w:p>
    <w:p>
      <w:pPr>
        <w:pStyle w:val="0"/>
        <w:rPr>
          <w:rFonts w:hint="eastAsia"/>
          <w:sz w:val="24"/>
        </w:rPr>
      </w:pPr>
      <w:r>
        <w:rPr>
          <w:rFonts w:hint="eastAsia" w:ascii="BIZ UDP明朝 Medium" w:hAnsi="BIZ UDP明朝 Medium" w:eastAsia="BIZ UDP明朝 Medium"/>
          <w:b w:val="0"/>
          <w:i w:val="0"/>
          <w:caps w:val="0"/>
          <w:color w:val="000000"/>
          <w:spacing w:val="0"/>
          <w:sz w:val="24"/>
          <w:shd w:val="clear" w:color="auto" w:fill="auto"/>
        </w:rPr>
        <w:t>利用者が減っていることも原因として考えられるが、人材がいないというのも一つの原因としてあるのではないか。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  <w:shd w:val="pct15" w:color="auto" w:fill="auto"/>
        </w:rPr>
        <w:t>【</w:t>
      </w:r>
      <w:r>
        <w:rPr>
          <w:rFonts w:hint="eastAsia" w:ascii="BIZ UDP明朝 Medium" w:hAnsi="BIZ UDP明朝 Medium" w:eastAsia="BIZ UDP明朝 Medium"/>
          <w:b w:val="0"/>
          <w:i w:val="0"/>
          <w:caps w:val="0"/>
          <w:color w:val="000000"/>
          <w:spacing w:val="0"/>
          <w:sz w:val="24"/>
          <w:shd w:val="pct15" w:color="auto" w:fill="auto"/>
        </w:rPr>
        <w:t>事務局】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人材確保が課題という認識もあるし、利用者に対してどのようなサービスがあるか、「広報あなん」などの紙媒体での周知も必要になってくる。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  <w:shd w:val="pct15" w:color="auto" w:fill="auto"/>
        </w:rPr>
        <w:t>【委員】</w:t>
      </w:r>
    </w:p>
    <w:p>
      <w:pPr>
        <w:pStyle w:val="0"/>
        <w:rPr>
          <w:rFonts w:hint="eastAsia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事業所のほうも外国人人材等の受け入れを行っている。ネパールやベトナムなどからが多い。阿波弁を含め日本語を学びながら熱心に働き、職員や利用者から厚い信頼を得ている人も多い。</w:t>
      </w:r>
    </w:p>
    <w:p>
      <w:pPr>
        <w:pStyle w:val="0"/>
        <w:ind w:firstLine="240" w:firstLineChars="1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  <w:u w:val="single" w:color="auto"/>
        </w:rPr>
        <w:t>（</w:t>
      </w:r>
      <w:r>
        <w:rPr>
          <w:rFonts w:hint="eastAsia" w:ascii="BIZ UDP明朝 Medium" w:hAnsi="BIZ UDP明朝 Medium" w:eastAsia="BIZ UDP明朝 Medium"/>
          <w:sz w:val="24"/>
          <w:u w:val="single" w:color="auto"/>
        </w:rPr>
        <w:t>2</w:t>
      </w:r>
      <w:r>
        <w:rPr>
          <w:rFonts w:hint="eastAsia" w:ascii="BIZ UDP明朝 Medium" w:hAnsi="BIZ UDP明朝 Medium" w:eastAsia="BIZ UDP明朝 Medium"/>
          <w:sz w:val="24"/>
          <w:u w:val="single" w:color="auto"/>
        </w:rPr>
        <w:t>）事故報告について</w:t>
      </w:r>
    </w:p>
    <w:p>
      <w:pPr>
        <w:pStyle w:val="0"/>
        <w:ind w:firstLine="960" w:firstLineChars="4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〈事務局からの説明〉</w:t>
      </w:r>
    </w:p>
    <w:p>
      <w:pPr>
        <w:pStyle w:val="0"/>
        <w:ind w:leftChars="0" w:firstLine="0" w:firstLine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  <w:shd w:val="pct15" w:color="auto" w:fill="auto"/>
        </w:rPr>
        <w:t>【委員】</w:t>
      </w:r>
    </w:p>
    <w:p>
      <w:pPr>
        <w:pStyle w:val="0"/>
        <w:ind w:leftChars="0" w:firstLine="0" w:firstLine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事故報告件数が２９人という数字が多いのか、少ないのか。全体の分母はどれくらいになるのか。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  <w:shd w:val="pct15" w:color="auto" w:fill="auto"/>
        </w:rPr>
        <w:t>【</w:t>
      </w:r>
      <w:r>
        <w:rPr>
          <w:rFonts w:hint="eastAsia" w:ascii="BIZ UDP明朝 Medium" w:hAnsi="BIZ UDP明朝 Medium" w:eastAsia="BIZ UDP明朝 Medium"/>
          <w:b w:val="0"/>
          <w:i w:val="0"/>
          <w:caps w:val="0"/>
          <w:color w:val="000000"/>
          <w:spacing w:val="0"/>
          <w:sz w:val="24"/>
          <w:shd w:val="pct15" w:color="auto" w:fill="auto"/>
        </w:rPr>
        <w:t>事務局】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現在、阿南市で介護認定を受けている方が約</w:t>
      </w:r>
      <w:r>
        <w:rPr>
          <w:rFonts w:hint="eastAsia" w:ascii="BIZ UDP明朝 Medium" w:hAnsi="BIZ UDP明朝 Medium" w:eastAsia="BIZ UDP明朝 Medium"/>
          <w:sz w:val="24"/>
        </w:rPr>
        <w:t>4600</w:t>
      </w:r>
      <w:r>
        <w:rPr>
          <w:rFonts w:hint="eastAsia" w:ascii="BIZ UDP明朝 Medium" w:hAnsi="BIZ UDP明朝 Medium" w:eastAsia="BIZ UDP明朝 Medium"/>
          <w:sz w:val="24"/>
        </w:rPr>
        <w:t>人くらいなので、</w:t>
      </w:r>
      <w:bookmarkStart w:id="0" w:name="_GoBack"/>
      <w:bookmarkEnd w:id="0"/>
      <w:r>
        <w:rPr>
          <w:rFonts w:hint="eastAsia" w:ascii="BIZ UDP明朝 Medium" w:hAnsi="BIZ UDP明朝 Medium" w:eastAsia="BIZ UDP明朝 Medium"/>
          <w:sz w:val="24"/>
        </w:rPr>
        <w:t>事故の発生割合を計算する目安になると思う。</w:t>
      </w:r>
    </w:p>
    <w:p>
      <w:pPr>
        <w:pStyle w:val="0"/>
        <w:ind w:leftChars="0" w:firstLine="0" w:firstLine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  <w:shd w:val="pct15" w:color="auto" w:fill="auto"/>
        </w:rPr>
        <w:t>【委員】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・事故が起こりやすい時間帯など職員みんなで共有し、意識しなければならない。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・事故件数が０というのも問題がある。事故を減らしたい一心でなにもさせないというのも違う。リスクと背中合わせの中で利用者本位のサービスが行えるよう各事業所は努力している。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・１つの施設で複数回発生していないかなど、個別の状況も把握すべきである。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・介護職員には心肺蘇生など研修が必須。忙しく全員は研修を受けられないかもしれないが、誰か一人でも研修を受けて、職場に持ち帰ることも必要である。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５　その他</w:t>
      </w:r>
    </w:p>
    <w:p>
      <w:pPr>
        <w:pStyle w:val="0"/>
        <w:ind w:firstLine="240" w:firstLineChars="1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次回の協議会は未定ですが、本会に諮るべき事項ができましたら、開催いたします。</w:t>
      </w:r>
    </w:p>
    <w:sectPr>
      <w:footerReference r:id="rId5" w:type="default"/>
      <w:pgSz w:w="11906" w:h="16838"/>
      <w:pgMar w:top="1701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明朝 Medium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eastAsia"/>
      </w:rPr>
      <w:alias w:val=""/>
      <w:tag w:val=""/>
      <w:lock w:val="unlocked"/>
      <w:docPartObj>
        <w:docPartGallery w:val="Page Numbers (Bottom of Page)"/>
        <w:docPartUnique/>
      </w:docPartObj>
    </w:sdtPr>
    <w:sdtEndPr>
      <w:rPr>
        <w:rFonts w:hint="eastAsia"/>
      </w:rPr>
    </w:sdtEndPr>
    <w:sdtContent>
      <w:p>
        <w:pPr>
          <w:pStyle w:val="0"/>
          <w:jc w:val="center"/>
          <w:rPr>
            <w:rFonts w:hint="eastAsia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Style w:val="17"/>
            <w:rFonts w:hint="eastAsia"/>
          </w:rPr>
          <w:t>1</w:t>
        </w:r>
        <w:r>
          <w:rPr>
            <w:rFonts w:hint="eastAsia"/>
          </w:rPr>
          <w:fldChar w:fldCharType="end"/>
        </w:r>
      </w:p>
    </w:sdtContent>
  </w:sdt>
  <w:p>
    <w:pPr>
      <w:pStyle w:val="0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page number"/>
    <w:basedOn w:val="10"/>
    <w:next w:val="17"/>
    <w:link w:val="0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4417</TotalTime>
  <Pages>2</Pages>
  <Words>4</Words>
  <Characters>796</Characters>
  <Application>JUST Note</Application>
  <Lines>49</Lines>
  <Paragraphs>36</Paragraphs>
  <Company>Dynabook</Company>
  <CharactersWithSpaces>817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inf14-u05</dc:creator>
  <cp:lastModifiedBy>inf14-u04</cp:lastModifiedBy>
  <cp:lastPrinted>2026-09-29T07:27:29Z</cp:lastPrinted>
  <dcterms:created xsi:type="dcterms:W3CDTF">2024-11-15T00:53:00Z</dcterms:created>
  <dcterms:modified xsi:type="dcterms:W3CDTF">2026-09-29T06:44:12Z</dcterms:modified>
  <cp:revision>29</cp:revision>
</cp:coreProperties>
</file>