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C0B" w:rsidRPr="00D92E85" w:rsidRDefault="00E7545A" w:rsidP="00881C0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地域密着型サービス</w:t>
      </w:r>
      <w:r w:rsidR="00D92E85" w:rsidRPr="00D92E85">
        <w:rPr>
          <w:rFonts w:hint="eastAsia"/>
          <w:b/>
          <w:sz w:val="32"/>
          <w:szCs w:val="32"/>
        </w:rPr>
        <w:t>運営推進会議</w:t>
      </w:r>
      <w:r>
        <w:rPr>
          <w:rFonts w:hint="eastAsia"/>
          <w:b/>
          <w:sz w:val="32"/>
          <w:szCs w:val="32"/>
        </w:rPr>
        <w:t>記録</w:t>
      </w:r>
      <w:r w:rsidR="00F42755">
        <w:rPr>
          <w:rFonts w:hint="eastAsia"/>
          <w:b/>
          <w:sz w:val="32"/>
          <w:szCs w:val="32"/>
        </w:rPr>
        <w:t>（第４</w:t>
      </w:r>
      <w:r w:rsidR="00241644">
        <w:rPr>
          <w:rFonts w:hint="eastAsia"/>
          <w:b/>
          <w:sz w:val="32"/>
          <w:szCs w:val="32"/>
        </w:rPr>
        <w:t>回）</w:t>
      </w:r>
    </w:p>
    <w:p w:rsidR="00D92E85" w:rsidRPr="00A54619" w:rsidRDefault="00D92E8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  <w:gridCol w:w="4671"/>
      </w:tblGrid>
      <w:tr w:rsidR="00735E4A" w:rsidTr="008651EC">
        <w:trPr>
          <w:trHeight w:val="394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施設名</w:t>
            </w:r>
          </w:p>
        </w:tc>
        <w:tc>
          <w:tcPr>
            <w:tcW w:w="7223" w:type="dxa"/>
            <w:gridSpan w:val="2"/>
          </w:tcPr>
          <w:p w:rsidR="00735E4A" w:rsidRDefault="007E2BDF" w:rsidP="00F9369C">
            <w:r>
              <w:rPr>
                <w:rFonts w:hint="eastAsia"/>
              </w:rPr>
              <w:t>デイセンター</w:t>
            </w:r>
            <w:r w:rsidR="0089263C">
              <w:rPr>
                <w:rFonts w:hint="eastAsia"/>
              </w:rPr>
              <w:t>ワーグナー</w:t>
            </w:r>
          </w:p>
        </w:tc>
      </w:tr>
      <w:tr w:rsidR="00735E4A" w:rsidTr="008651EC">
        <w:trPr>
          <w:trHeight w:val="287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施設種類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地域密着型通所介護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223" w:type="dxa"/>
            <w:gridSpan w:val="2"/>
          </w:tcPr>
          <w:p w:rsidR="00735E4A" w:rsidRDefault="00F42755" w:rsidP="007E2BDF">
            <w:r>
              <w:rPr>
                <w:rFonts w:hint="eastAsia"/>
              </w:rPr>
              <w:t>平成３１年　２</w:t>
            </w:r>
            <w:r w:rsidR="00735E4A"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>１５</w:t>
            </w:r>
            <w:r w:rsidR="00F556F6">
              <w:rPr>
                <w:rFonts w:hint="eastAsia"/>
              </w:rPr>
              <w:t>日　　１４時　００分　～　　１５時　０</w:t>
            </w:r>
            <w:r w:rsidR="007E2BDF">
              <w:rPr>
                <w:rFonts w:hint="eastAsia"/>
              </w:rPr>
              <w:t>０</w:t>
            </w:r>
            <w:r w:rsidR="00735E4A">
              <w:rPr>
                <w:rFonts w:hint="eastAsia"/>
              </w:rPr>
              <w:t>分</w:t>
            </w:r>
          </w:p>
        </w:tc>
      </w:tr>
      <w:tr w:rsidR="00735E4A" w:rsidTr="008651EC">
        <w:trPr>
          <w:trHeight w:val="335"/>
        </w:trPr>
        <w:tc>
          <w:tcPr>
            <w:tcW w:w="1271" w:type="dxa"/>
          </w:tcPr>
          <w:p w:rsidR="00735E4A" w:rsidRDefault="00735E4A" w:rsidP="00367FC7">
            <w:pPr>
              <w:jc w:val="distribute"/>
            </w:pPr>
            <w:r>
              <w:rPr>
                <w:rFonts w:hint="eastAsia"/>
              </w:rPr>
              <w:t>会場</w:t>
            </w:r>
          </w:p>
        </w:tc>
        <w:tc>
          <w:tcPr>
            <w:tcW w:w="7223" w:type="dxa"/>
            <w:gridSpan w:val="2"/>
          </w:tcPr>
          <w:p w:rsidR="00735E4A" w:rsidRDefault="007E2BDF" w:rsidP="00735E4A">
            <w:r>
              <w:rPr>
                <w:rFonts w:hint="eastAsia"/>
              </w:rPr>
              <w:t>健祥会バイエルン１階予備室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 w:val="restart"/>
            <w:vAlign w:val="center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参加者</w:t>
            </w:r>
          </w:p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利用者家族代表</w:t>
            </w:r>
          </w:p>
        </w:tc>
        <w:tc>
          <w:tcPr>
            <w:tcW w:w="4671" w:type="dxa"/>
          </w:tcPr>
          <w:p w:rsidR="003A2C83" w:rsidRDefault="007E2BDF" w:rsidP="003A2C83">
            <w:pPr>
              <w:jc w:val="right"/>
            </w:pPr>
            <w:r>
              <w:rPr>
                <w:rFonts w:hint="eastAsia"/>
              </w:rPr>
              <w:t>０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地域住民代表</w:t>
            </w:r>
          </w:p>
        </w:tc>
        <w:tc>
          <w:tcPr>
            <w:tcW w:w="4671" w:type="dxa"/>
          </w:tcPr>
          <w:p w:rsidR="003A2C83" w:rsidRDefault="00F42755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有識者</w:t>
            </w:r>
          </w:p>
        </w:tc>
        <w:tc>
          <w:tcPr>
            <w:tcW w:w="4671" w:type="dxa"/>
          </w:tcPr>
          <w:p w:rsidR="003A2C83" w:rsidRDefault="00F42755" w:rsidP="003A2C83">
            <w:pPr>
              <w:jc w:val="right"/>
            </w:pPr>
            <w:r>
              <w:rPr>
                <w:rFonts w:hint="eastAsia"/>
              </w:rPr>
              <w:t>２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高齢者お世話センター</w:t>
            </w:r>
          </w:p>
        </w:tc>
        <w:tc>
          <w:tcPr>
            <w:tcW w:w="4671" w:type="dxa"/>
          </w:tcPr>
          <w:p w:rsidR="003A2C83" w:rsidRDefault="00F42755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Pr="003A2C83" w:rsidRDefault="003A2C83" w:rsidP="00367FC7">
            <w:pPr>
              <w:jc w:val="distribute"/>
            </w:pPr>
            <w:r>
              <w:rPr>
                <w:rFonts w:hint="eastAsia"/>
              </w:rPr>
              <w:t>市職員</w:t>
            </w:r>
          </w:p>
        </w:tc>
        <w:tc>
          <w:tcPr>
            <w:tcW w:w="4671" w:type="dxa"/>
          </w:tcPr>
          <w:p w:rsidR="003A2C83" w:rsidRDefault="0015038E" w:rsidP="003A2C83">
            <w:pPr>
              <w:jc w:val="right"/>
            </w:pPr>
            <w:r>
              <w:rPr>
                <w:rFonts w:hint="eastAsia"/>
              </w:rPr>
              <w:t>１</w:t>
            </w:r>
            <w:r w:rsidR="003A2C83">
              <w:rPr>
                <w:rFonts w:hint="eastAsia"/>
              </w:rPr>
              <w:t>人</w:t>
            </w:r>
          </w:p>
        </w:tc>
      </w:tr>
      <w:tr w:rsidR="003A2C83" w:rsidTr="008651EC">
        <w:trPr>
          <w:trHeight w:val="335"/>
        </w:trPr>
        <w:tc>
          <w:tcPr>
            <w:tcW w:w="1271" w:type="dxa"/>
            <w:vMerge/>
          </w:tcPr>
          <w:p w:rsidR="003A2C83" w:rsidRDefault="003A2C83" w:rsidP="00735E4A"/>
        </w:tc>
        <w:tc>
          <w:tcPr>
            <w:tcW w:w="2552" w:type="dxa"/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事業者</w:t>
            </w:r>
          </w:p>
        </w:tc>
        <w:tc>
          <w:tcPr>
            <w:tcW w:w="4671" w:type="dxa"/>
          </w:tcPr>
          <w:p w:rsidR="003A2C83" w:rsidRDefault="00F42755" w:rsidP="003A2C83">
            <w:pPr>
              <w:jc w:val="right"/>
            </w:pPr>
            <w:r>
              <w:rPr>
                <w:rFonts w:hint="eastAsia"/>
              </w:rPr>
              <w:t>３</w:t>
            </w:r>
            <w:r w:rsidR="003A2C83">
              <w:rPr>
                <w:rFonts w:hint="eastAsia"/>
              </w:rPr>
              <w:t>人</w:t>
            </w:r>
          </w:p>
        </w:tc>
      </w:tr>
    </w:tbl>
    <w:p w:rsidR="00D92E85" w:rsidRDefault="00D92E85" w:rsidP="00735E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3A2C83" w:rsidTr="008651E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報告事項</w:t>
            </w:r>
          </w:p>
        </w:tc>
        <w:tc>
          <w:tcPr>
            <w:tcW w:w="736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271D2" w:rsidRPr="00570212" w:rsidRDefault="007279C3" w:rsidP="00BA2328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42755">
              <w:rPr>
                <w:rFonts w:hint="eastAsia"/>
              </w:rPr>
              <w:t>デイサービスの今年度の取り組みについて、報告を行う。</w:t>
            </w:r>
          </w:p>
          <w:p w:rsidR="00D343B9" w:rsidRDefault="00F42755" w:rsidP="00735E4A">
            <w:r>
              <w:rPr>
                <w:rFonts w:hint="eastAsia"/>
              </w:rPr>
              <w:t>・地域との関わりについて</w:t>
            </w:r>
            <w:r w:rsidR="00BA2328">
              <w:rPr>
                <w:rFonts w:hint="eastAsia"/>
              </w:rPr>
              <w:t>、写真を用いて報告を行う。</w:t>
            </w:r>
          </w:p>
          <w:p w:rsidR="00BA2328" w:rsidRPr="0015038E" w:rsidRDefault="00BA2328" w:rsidP="00735E4A"/>
        </w:tc>
      </w:tr>
      <w:tr w:rsidR="003A2C83" w:rsidTr="008651EC">
        <w:trPr>
          <w:trHeight w:val="2064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  <w:tr w:rsidR="003A2C83" w:rsidTr="008651EC">
        <w:tc>
          <w:tcPr>
            <w:tcW w:w="1129" w:type="dxa"/>
            <w:tcBorders>
              <w:left w:val="single" w:sz="4" w:space="0" w:color="auto"/>
              <w:bottom w:val="single" w:sz="4" w:space="0" w:color="auto"/>
            </w:tcBorders>
          </w:tcPr>
          <w:p w:rsidR="003A2C83" w:rsidRDefault="003A2C83" w:rsidP="00367FC7">
            <w:pPr>
              <w:jc w:val="distribute"/>
            </w:pPr>
            <w:r>
              <w:rPr>
                <w:rFonts w:hint="eastAsia"/>
              </w:rPr>
              <w:t>議題</w:t>
            </w:r>
          </w:p>
        </w:tc>
        <w:tc>
          <w:tcPr>
            <w:tcW w:w="7365" w:type="dxa"/>
            <w:vMerge w:val="restart"/>
            <w:tcBorders>
              <w:bottom w:val="single" w:sz="8" w:space="0" w:color="auto"/>
              <w:right w:val="single" w:sz="4" w:space="0" w:color="auto"/>
            </w:tcBorders>
          </w:tcPr>
          <w:p w:rsidR="007279C3" w:rsidRDefault="007279C3" w:rsidP="00E271D2">
            <w:r>
              <w:rPr>
                <w:rFonts w:hint="eastAsia"/>
              </w:rPr>
              <w:t>○意見交換</w:t>
            </w:r>
          </w:p>
          <w:p w:rsidR="008E663D" w:rsidRDefault="00025D85" w:rsidP="00F42755">
            <w:pPr>
              <w:ind w:left="210" w:hangingChars="100" w:hanging="210"/>
            </w:pPr>
            <w:r>
              <w:rPr>
                <w:rFonts w:hint="eastAsia"/>
              </w:rPr>
              <w:t>・</w:t>
            </w:r>
            <w:r w:rsidR="00F42755">
              <w:rPr>
                <w:rFonts w:hint="eastAsia"/>
              </w:rPr>
              <w:t>保険外サービスに関して、地域関係者の皆様から、地域の高齢者の課題等についての情報・意見を頂いた。</w:t>
            </w:r>
          </w:p>
          <w:p w:rsidR="00F42755" w:rsidRPr="00F42755" w:rsidRDefault="00F42755" w:rsidP="00F42755">
            <w:pPr>
              <w:ind w:left="210" w:hangingChars="100" w:hanging="210"/>
            </w:pPr>
            <w:r>
              <w:rPr>
                <w:rFonts w:hint="eastAsia"/>
              </w:rPr>
              <w:t>・デイサービスに求められていることの一つとして、下肢筋力が低下傾向の高齢者が多いことから、機能訓練等の運動支援が重要ではないかとの意見を頂いた。</w:t>
            </w:r>
          </w:p>
        </w:tc>
      </w:tr>
      <w:tr w:rsidR="003A2C83" w:rsidTr="008651EC">
        <w:trPr>
          <w:trHeight w:val="408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A2C83" w:rsidRDefault="003A2C83" w:rsidP="00735E4A"/>
        </w:tc>
        <w:tc>
          <w:tcPr>
            <w:tcW w:w="7365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83" w:rsidRDefault="003A2C83" w:rsidP="00735E4A"/>
        </w:tc>
      </w:tr>
    </w:tbl>
    <w:p w:rsidR="003A2C83" w:rsidRDefault="003A2C83" w:rsidP="00735E4A"/>
    <w:sectPr w:rsidR="003A2C83" w:rsidSect="000978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F74" w:rsidRDefault="00EA5F74" w:rsidP="00C156D9">
      <w:r>
        <w:separator/>
      </w:r>
    </w:p>
  </w:endnote>
  <w:endnote w:type="continuationSeparator" w:id="0">
    <w:p w:rsidR="00EA5F74" w:rsidRDefault="00EA5F74" w:rsidP="00C15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F74" w:rsidRDefault="00EA5F74" w:rsidP="00C156D9">
      <w:r>
        <w:separator/>
      </w:r>
    </w:p>
  </w:footnote>
  <w:footnote w:type="continuationSeparator" w:id="0">
    <w:p w:rsidR="00EA5F74" w:rsidRDefault="00EA5F74" w:rsidP="00C156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85"/>
    <w:rsid w:val="00025D85"/>
    <w:rsid w:val="000978D6"/>
    <w:rsid w:val="0011003F"/>
    <w:rsid w:val="00124426"/>
    <w:rsid w:val="0015038E"/>
    <w:rsid w:val="0018140E"/>
    <w:rsid w:val="001E03E0"/>
    <w:rsid w:val="001E6F18"/>
    <w:rsid w:val="00241644"/>
    <w:rsid w:val="00276CE0"/>
    <w:rsid w:val="002A6244"/>
    <w:rsid w:val="002D148B"/>
    <w:rsid w:val="002E21F5"/>
    <w:rsid w:val="00311B5A"/>
    <w:rsid w:val="0034483F"/>
    <w:rsid w:val="00367FC7"/>
    <w:rsid w:val="00382140"/>
    <w:rsid w:val="003A2C83"/>
    <w:rsid w:val="003E3484"/>
    <w:rsid w:val="003F766E"/>
    <w:rsid w:val="00462606"/>
    <w:rsid w:val="005205D6"/>
    <w:rsid w:val="00570212"/>
    <w:rsid w:val="006605C0"/>
    <w:rsid w:val="00687E98"/>
    <w:rsid w:val="00690C1E"/>
    <w:rsid w:val="006B3836"/>
    <w:rsid w:val="007279C3"/>
    <w:rsid w:val="00735E4A"/>
    <w:rsid w:val="0075670E"/>
    <w:rsid w:val="00765037"/>
    <w:rsid w:val="007E2BDF"/>
    <w:rsid w:val="007E4BA5"/>
    <w:rsid w:val="00800400"/>
    <w:rsid w:val="00840C01"/>
    <w:rsid w:val="008651EC"/>
    <w:rsid w:val="00881C0B"/>
    <w:rsid w:val="008825C0"/>
    <w:rsid w:val="0089263C"/>
    <w:rsid w:val="008E663D"/>
    <w:rsid w:val="00923D5D"/>
    <w:rsid w:val="009F4CB5"/>
    <w:rsid w:val="00A54619"/>
    <w:rsid w:val="00A87F52"/>
    <w:rsid w:val="00BA2328"/>
    <w:rsid w:val="00BD40EF"/>
    <w:rsid w:val="00C156D9"/>
    <w:rsid w:val="00C30F58"/>
    <w:rsid w:val="00D01F1C"/>
    <w:rsid w:val="00D343B9"/>
    <w:rsid w:val="00D42888"/>
    <w:rsid w:val="00D81BFE"/>
    <w:rsid w:val="00D92E85"/>
    <w:rsid w:val="00E25043"/>
    <w:rsid w:val="00E271D2"/>
    <w:rsid w:val="00E7545A"/>
    <w:rsid w:val="00E9232B"/>
    <w:rsid w:val="00EA5F74"/>
    <w:rsid w:val="00EE3073"/>
    <w:rsid w:val="00F04417"/>
    <w:rsid w:val="00F42755"/>
    <w:rsid w:val="00F556F6"/>
    <w:rsid w:val="00F77E54"/>
    <w:rsid w:val="00F9369C"/>
    <w:rsid w:val="00FA328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ABA9A164-DB21-49BE-953A-60C456D1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8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E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6D9"/>
  </w:style>
  <w:style w:type="paragraph" w:styleId="a6">
    <w:name w:val="footer"/>
    <w:basedOn w:val="a"/>
    <w:link w:val="a7"/>
    <w:uiPriority w:val="99"/>
    <w:unhideWhenUsed/>
    <w:rsid w:val="00C156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6D9"/>
  </w:style>
  <w:style w:type="paragraph" w:styleId="a8">
    <w:name w:val="Balloon Text"/>
    <w:basedOn w:val="a"/>
    <w:link w:val="a9"/>
    <w:uiPriority w:val="99"/>
    <w:semiHidden/>
    <w:unhideWhenUsed/>
    <w:rsid w:val="00D4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inf14-u12</dc:creator>
  <cp:lastModifiedBy>inf14-u16</cp:lastModifiedBy>
  <cp:revision>2</cp:revision>
  <cp:lastPrinted>2018-12-14T06:45:00Z</cp:lastPrinted>
  <dcterms:created xsi:type="dcterms:W3CDTF">2019-03-25T04:23:00Z</dcterms:created>
  <dcterms:modified xsi:type="dcterms:W3CDTF">2019-03-25T04:23:00Z</dcterms:modified>
</cp:coreProperties>
</file>