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F390" w14:textId="60FD3D45"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B93E1F">
        <w:rPr>
          <w:rFonts w:hint="eastAsia"/>
          <w:b/>
          <w:sz w:val="32"/>
          <w:szCs w:val="32"/>
        </w:rPr>
        <w:t>6</w:t>
      </w:r>
      <w:r w:rsidR="00241644">
        <w:rPr>
          <w:rFonts w:hint="eastAsia"/>
          <w:b/>
          <w:sz w:val="32"/>
          <w:szCs w:val="32"/>
        </w:rPr>
        <w:t>回）</w:t>
      </w:r>
    </w:p>
    <w:p w14:paraId="5F25BE11" w14:textId="77777777" w:rsidR="00E7545A" w:rsidRPr="00570AE9" w:rsidRDefault="00E7545A" w:rsidP="00E7545A">
      <w:pPr>
        <w:wordWrap w:val="0"/>
        <w:jc w:val="right"/>
      </w:pPr>
    </w:p>
    <w:p w14:paraId="45F97B73" w14:textId="77777777" w:rsidR="00D92E85" w:rsidRPr="00AD021D" w:rsidRDefault="00D92E85"/>
    <w:tbl>
      <w:tblPr>
        <w:tblStyle w:val="a3"/>
        <w:tblW w:w="0" w:type="auto"/>
        <w:tblLook w:val="04A0" w:firstRow="1" w:lastRow="0" w:firstColumn="1" w:lastColumn="0" w:noHBand="0" w:noVBand="1"/>
      </w:tblPr>
      <w:tblGrid>
        <w:gridCol w:w="1271"/>
        <w:gridCol w:w="2552"/>
        <w:gridCol w:w="4671"/>
      </w:tblGrid>
      <w:tr w:rsidR="00735E4A" w14:paraId="6F240172" w14:textId="77777777" w:rsidTr="008651EC">
        <w:trPr>
          <w:trHeight w:val="394"/>
        </w:trPr>
        <w:tc>
          <w:tcPr>
            <w:tcW w:w="1271" w:type="dxa"/>
          </w:tcPr>
          <w:p w14:paraId="0F01CC7D" w14:textId="77777777" w:rsidR="00735E4A" w:rsidRPr="000B630D" w:rsidRDefault="00735E4A" w:rsidP="00367FC7">
            <w:pPr>
              <w:jc w:val="distribute"/>
              <w:rPr>
                <w:b/>
              </w:rPr>
            </w:pPr>
            <w:r w:rsidRPr="000B630D">
              <w:rPr>
                <w:rFonts w:hint="eastAsia"/>
                <w:b/>
              </w:rPr>
              <w:t>施設名</w:t>
            </w:r>
          </w:p>
        </w:tc>
        <w:tc>
          <w:tcPr>
            <w:tcW w:w="7223" w:type="dxa"/>
            <w:gridSpan w:val="2"/>
          </w:tcPr>
          <w:p w14:paraId="530E857D" w14:textId="77777777" w:rsidR="00735E4A" w:rsidRPr="000B630D" w:rsidRDefault="00570AE9" w:rsidP="004A5BD9">
            <w:pPr>
              <w:rPr>
                <w:b/>
              </w:rPr>
            </w:pPr>
            <w:r w:rsidRPr="000B630D">
              <w:rPr>
                <w:rFonts w:hint="eastAsia"/>
                <w:b/>
              </w:rPr>
              <w:t>菜の花小規模多機能ホーム</w:t>
            </w:r>
          </w:p>
        </w:tc>
      </w:tr>
      <w:tr w:rsidR="00735E4A" w:rsidRPr="000B630D" w14:paraId="01BB5454" w14:textId="77777777" w:rsidTr="008651EC">
        <w:trPr>
          <w:trHeight w:val="287"/>
        </w:trPr>
        <w:tc>
          <w:tcPr>
            <w:tcW w:w="1271" w:type="dxa"/>
          </w:tcPr>
          <w:p w14:paraId="535867FA" w14:textId="77777777" w:rsidR="00735E4A" w:rsidRPr="000B630D" w:rsidRDefault="00735E4A" w:rsidP="00367FC7">
            <w:pPr>
              <w:jc w:val="distribute"/>
              <w:rPr>
                <w:b/>
              </w:rPr>
            </w:pPr>
            <w:r w:rsidRPr="000B630D">
              <w:rPr>
                <w:rFonts w:hint="eastAsia"/>
                <w:b/>
              </w:rPr>
              <w:t>施設種類</w:t>
            </w:r>
          </w:p>
        </w:tc>
        <w:tc>
          <w:tcPr>
            <w:tcW w:w="7223" w:type="dxa"/>
            <w:gridSpan w:val="2"/>
          </w:tcPr>
          <w:p w14:paraId="0199BB83" w14:textId="77777777" w:rsidR="00735E4A" w:rsidRPr="000B630D" w:rsidRDefault="00570AE9" w:rsidP="00735E4A">
            <w:pPr>
              <w:rPr>
                <w:b/>
              </w:rPr>
            </w:pPr>
            <w:r w:rsidRPr="000B630D">
              <w:rPr>
                <w:rFonts w:hint="eastAsia"/>
                <w:b/>
              </w:rPr>
              <w:t>小規模多機能</w:t>
            </w:r>
          </w:p>
        </w:tc>
      </w:tr>
      <w:tr w:rsidR="00735E4A" w:rsidRPr="000B630D" w14:paraId="5F6EF916" w14:textId="77777777" w:rsidTr="008651EC">
        <w:trPr>
          <w:trHeight w:val="335"/>
        </w:trPr>
        <w:tc>
          <w:tcPr>
            <w:tcW w:w="1271" w:type="dxa"/>
          </w:tcPr>
          <w:p w14:paraId="0A9ED5CA" w14:textId="77777777" w:rsidR="00735E4A" w:rsidRPr="000B630D" w:rsidRDefault="00735E4A" w:rsidP="00367FC7">
            <w:pPr>
              <w:jc w:val="distribute"/>
              <w:rPr>
                <w:b/>
              </w:rPr>
            </w:pPr>
            <w:r w:rsidRPr="000B630D">
              <w:rPr>
                <w:rFonts w:hint="eastAsia"/>
                <w:b/>
              </w:rPr>
              <w:t>開催日時</w:t>
            </w:r>
          </w:p>
        </w:tc>
        <w:tc>
          <w:tcPr>
            <w:tcW w:w="7223" w:type="dxa"/>
            <w:gridSpan w:val="2"/>
          </w:tcPr>
          <w:p w14:paraId="0A7C5900" w14:textId="4493FD21" w:rsidR="00735E4A" w:rsidRPr="000B630D" w:rsidRDefault="00480B66" w:rsidP="00E46406">
            <w:pPr>
              <w:rPr>
                <w:b/>
              </w:rPr>
            </w:pPr>
            <w:r w:rsidRPr="000B630D">
              <w:rPr>
                <w:rFonts w:hint="eastAsia"/>
                <w:b/>
              </w:rPr>
              <w:t>令和</w:t>
            </w:r>
            <w:r w:rsidR="00B93E1F">
              <w:rPr>
                <w:rFonts w:hint="eastAsia"/>
                <w:b/>
              </w:rPr>
              <w:t>2</w:t>
            </w:r>
            <w:r w:rsidRPr="000B630D">
              <w:rPr>
                <w:rFonts w:hint="eastAsia"/>
                <w:b/>
              </w:rPr>
              <w:t>年</w:t>
            </w:r>
            <w:r w:rsidR="00B93E1F">
              <w:rPr>
                <w:rFonts w:hint="eastAsia"/>
                <w:b/>
              </w:rPr>
              <w:t>3</w:t>
            </w:r>
            <w:r w:rsidR="00570AE9" w:rsidRPr="000B630D">
              <w:rPr>
                <w:rFonts w:hint="eastAsia"/>
                <w:b/>
              </w:rPr>
              <w:t xml:space="preserve">月　</w:t>
            </w:r>
            <w:r w:rsidR="00B93E1F">
              <w:rPr>
                <w:rFonts w:hint="eastAsia"/>
                <w:b/>
              </w:rPr>
              <w:t>16</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12DF24B" w14:textId="77777777" w:rsidTr="008651EC">
        <w:trPr>
          <w:trHeight w:val="335"/>
        </w:trPr>
        <w:tc>
          <w:tcPr>
            <w:tcW w:w="1271" w:type="dxa"/>
          </w:tcPr>
          <w:p w14:paraId="3F56A88E" w14:textId="77777777" w:rsidR="00735E4A" w:rsidRPr="000B630D" w:rsidRDefault="00735E4A" w:rsidP="00367FC7">
            <w:pPr>
              <w:jc w:val="distribute"/>
              <w:rPr>
                <w:b/>
              </w:rPr>
            </w:pPr>
            <w:r w:rsidRPr="000B630D">
              <w:rPr>
                <w:rFonts w:hint="eastAsia"/>
                <w:b/>
              </w:rPr>
              <w:t>会場</w:t>
            </w:r>
          </w:p>
        </w:tc>
        <w:tc>
          <w:tcPr>
            <w:tcW w:w="7223" w:type="dxa"/>
            <w:gridSpan w:val="2"/>
          </w:tcPr>
          <w:p w14:paraId="7A8D1365" w14:textId="77777777" w:rsidR="00735E4A" w:rsidRPr="000B630D" w:rsidRDefault="00570AE9" w:rsidP="00735E4A">
            <w:pPr>
              <w:rPr>
                <w:b/>
              </w:rPr>
            </w:pPr>
            <w:r w:rsidRPr="000B630D">
              <w:rPr>
                <w:rFonts w:hint="eastAsia"/>
                <w:b/>
              </w:rPr>
              <w:t>菜の花小規模多機能ホーム会議室</w:t>
            </w:r>
          </w:p>
        </w:tc>
      </w:tr>
      <w:tr w:rsidR="003A2C83" w:rsidRPr="000B630D" w14:paraId="2C1C847F" w14:textId="77777777" w:rsidTr="008651EC">
        <w:trPr>
          <w:trHeight w:val="335"/>
        </w:trPr>
        <w:tc>
          <w:tcPr>
            <w:tcW w:w="1271" w:type="dxa"/>
            <w:vMerge w:val="restart"/>
            <w:vAlign w:val="center"/>
          </w:tcPr>
          <w:p w14:paraId="2AB4F09A" w14:textId="77777777" w:rsidR="003A2C83" w:rsidRPr="000B630D" w:rsidRDefault="003A2C83" w:rsidP="00367FC7">
            <w:pPr>
              <w:jc w:val="distribute"/>
              <w:rPr>
                <w:b/>
              </w:rPr>
            </w:pPr>
            <w:r w:rsidRPr="000B630D">
              <w:rPr>
                <w:rFonts w:hint="eastAsia"/>
                <w:b/>
              </w:rPr>
              <w:t>参加者</w:t>
            </w:r>
          </w:p>
        </w:tc>
        <w:tc>
          <w:tcPr>
            <w:tcW w:w="2552" w:type="dxa"/>
          </w:tcPr>
          <w:p w14:paraId="7A7F171D" w14:textId="77777777" w:rsidR="003A2C83" w:rsidRPr="000B630D" w:rsidRDefault="003A2C83" w:rsidP="00367FC7">
            <w:pPr>
              <w:jc w:val="distribute"/>
              <w:rPr>
                <w:b/>
              </w:rPr>
            </w:pPr>
            <w:r w:rsidRPr="000B630D">
              <w:rPr>
                <w:rFonts w:hint="eastAsia"/>
                <w:b/>
              </w:rPr>
              <w:t>利用者代表</w:t>
            </w:r>
          </w:p>
        </w:tc>
        <w:tc>
          <w:tcPr>
            <w:tcW w:w="4671" w:type="dxa"/>
          </w:tcPr>
          <w:p w14:paraId="78A6A533"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F939AB3" w14:textId="77777777" w:rsidTr="008651EC">
        <w:trPr>
          <w:trHeight w:val="335"/>
        </w:trPr>
        <w:tc>
          <w:tcPr>
            <w:tcW w:w="1271" w:type="dxa"/>
            <w:vMerge/>
          </w:tcPr>
          <w:p w14:paraId="5D13D66D" w14:textId="77777777" w:rsidR="003A2C83" w:rsidRPr="000B630D" w:rsidRDefault="003A2C83" w:rsidP="00735E4A">
            <w:pPr>
              <w:rPr>
                <w:b/>
              </w:rPr>
            </w:pPr>
          </w:p>
        </w:tc>
        <w:tc>
          <w:tcPr>
            <w:tcW w:w="2552" w:type="dxa"/>
          </w:tcPr>
          <w:p w14:paraId="5D15E8B7" w14:textId="77777777" w:rsidR="003A2C83" w:rsidRPr="000B630D" w:rsidRDefault="003A2C83" w:rsidP="00367FC7">
            <w:pPr>
              <w:jc w:val="distribute"/>
              <w:rPr>
                <w:b/>
              </w:rPr>
            </w:pPr>
            <w:r w:rsidRPr="000B630D">
              <w:rPr>
                <w:rFonts w:hint="eastAsia"/>
                <w:b/>
              </w:rPr>
              <w:t>利用者家族代表</w:t>
            </w:r>
          </w:p>
        </w:tc>
        <w:tc>
          <w:tcPr>
            <w:tcW w:w="4671" w:type="dxa"/>
          </w:tcPr>
          <w:p w14:paraId="2C8D9B82" w14:textId="489E53ED" w:rsidR="003A2C83" w:rsidRPr="000B630D" w:rsidRDefault="004957D0" w:rsidP="003A2C83">
            <w:pPr>
              <w:jc w:val="right"/>
              <w:rPr>
                <w:b/>
              </w:rPr>
            </w:pPr>
            <w:r>
              <w:rPr>
                <w:rFonts w:hint="eastAsia"/>
                <w:b/>
              </w:rPr>
              <w:t>0</w:t>
            </w:r>
            <w:r w:rsidR="003A2C83" w:rsidRPr="000B630D">
              <w:rPr>
                <w:rFonts w:hint="eastAsia"/>
                <w:b/>
              </w:rPr>
              <w:t>人</w:t>
            </w:r>
          </w:p>
        </w:tc>
      </w:tr>
      <w:tr w:rsidR="003A2C83" w:rsidRPr="000B630D" w14:paraId="64F6EE73" w14:textId="77777777" w:rsidTr="008651EC">
        <w:trPr>
          <w:trHeight w:val="335"/>
        </w:trPr>
        <w:tc>
          <w:tcPr>
            <w:tcW w:w="1271" w:type="dxa"/>
            <w:vMerge/>
          </w:tcPr>
          <w:p w14:paraId="6CA2A203" w14:textId="77777777" w:rsidR="003A2C83" w:rsidRPr="000B630D" w:rsidRDefault="003A2C83" w:rsidP="00735E4A">
            <w:pPr>
              <w:rPr>
                <w:b/>
              </w:rPr>
            </w:pPr>
          </w:p>
        </w:tc>
        <w:tc>
          <w:tcPr>
            <w:tcW w:w="2552" w:type="dxa"/>
          </w:tcPr>
          <w:p w14:paraId="362E36E4" w14:textId="77777777" w:rsidR="003A2C83" w:rsidRPr="000B630D" w:rsidRDefault="003A2C83" w:rsidP="00367FC7">
            <w:pPr>
              <w:jc w:val="distribute"/>
              <w:rPr>
                <w:b/>
              </w:rPr>
            </w:pPr>
            <w:r w:rsidRPr="000B630D">
              <w:rPr>
                <w:rFonts w:hint="eastAsia"/>
                <w:b/>
              </w:rPr>
              <w:t>地域住民代表</w:t>
            </w:r>
          </w:p>
        </w:tc>
        <w:tc>
          <w:tcPr>
            <w:tcW w:w="4671" w:type="dxa"/>
          </w:tcPr>
          <w:p w14:paraId="25FC8E97" w14:textId="3C013D59" w:rsidR="003A2C83" w:rsidRPr="000B630D" w:rsidRDefault="00DC1FF9" w:rsidP="003A2C83">
            <w:pPr>
              <w:jc w:val="right"/>
              <w:rPr>
                <w:b/>
              </w:rPr>
            </w:pPr>
            <w:r>
              <w:rPr>
                <w:rFonts w:hint="eastAsia"/>
                <w:b/>
              </w:rPr>
              <w:t>5</w:t>
            </w:r>
            <w:r w:rsidR="003A2C83" w:rsidRPr="000B630D">
              <w:rPr>
                <w:rFonts w:hint="eastAsia"/>
                <w:b/>
              </w:rPr>
              <w:t>人</w:t>
            </w:r>
          </w:p>
        </w:tc>
      </w:tr>
      <w:tr w:rsidR="003A2C83" w:rsidRPr="000B630D" w14:paraId="3FE01663" w14:textId="77777777" w:rsidTr="008651EC">
        <w:trPr>
          <w:trHeight w:val="335"/>
        </w:trPr>
        <w:tc>
          <w:tcPr>
            <w:tcW w:w="1271" w:type="dxa"/>
            <w:vMerge/>
          </w:tcPr>
          <w:p w14:paraId="7026A96F" w14:textId="77777777" w:rsidR="003A2C83" w:rsidRPr="000B630D" w:rsidRDefault="003A2C83" w:rsidP="00735E4A">
            <w:pPr>
              <w:rPr>
                <w:b/>
              </w:rPr>
            </w:pPr>
          </w:p>
        </w:tc>
        <w:tc>
          <w:tcPr>
            <w:tcW w:w="2552" w:type="dxa"/>
          </w:tcPr>
          <w:p w14:paraId="163F0A9A" w14:textId="77777777" w:rsidR="003A2C83" w:rsidRPr="000B630D" w:rsidRDefault="003A2C83" w:rsidP="00367FC7">
            <w:pPr>
              <w:jc w:val="distribute"/>
              <w:rPr>
                <w:b/>
              </w:rPr>
            </w:pPr>
            <w:r w:rsidRPr="000B630D">
              <w:rPr>
                <w:rFonts w:hint="eastAsia"/>
                <w:b/>
              </w:rPr>
              <w:t>有識者</w:t>
            </w:r>
          </w:p>
        </w:tc>
        <w:tc>
          <w:tcPr>
            <w:tcW w:w="4671" w:type="dxa"/>
          </w:tcPr>
          <w:p w14:paraId="0B86726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18E3AC3" w14:textId="77777777" w:rsidTr="008651EC">
        <w:trPr>
          <w:trHeight w:val="335"/>
        </w:trPr>
        <w:tc>
          <w:tcPr>
            <w:tcW w:w="1271" w:type="dxa"/>
            <w:vMerge/>
          </w:tcPr>
          <w:p w14:paraId="12C7B18E" w14:textId="77777777" w:rsidR="003A2C83" w:rsidRPr="000B630D" w:rsidRDefault="003A2C83" w:rsidP="00735E4A">
            <w:pPr>
              <w:rPr>
                <w:b/>
              </w:rPr>
            </w:pPr>
          </w:p>
        </w:tc>
        <w:tc>
          <w:tcPr>
            <w:tcW w:w="2552" w:type="dxa"/>
          </w:tcPr>
          <w:p w14:paraId="11F3430B" w14:textId="77777777" w:rsidR="003A2C83" w:rsidRPr="000B630D" w:rsidRDefault="003A2C83" w:rsidP="00367FC7">
            <w:pPr>
              <w:jc w:val="distribute"/>
              <w:rPr>
                <w:b/>
              </w:rPr>
            </w:pPr>
            <w:r w:rsidRPr="000B630D">
              <w:rPr>
                <w:rFonts w:hint="eastAsia"/>
                <w:b/>
              </w:rPr>
              <w:t>高齢者お世話センター</w:t>
            </w:r>
          </w:p>
        </w:tc>
        <w:tc>
          <w:tcPr>
            <w:tcW w:w="4671" w:type="dxa"/>
          </w:tcPr>
          <w:p w14:paraId="3C5FC826" w14:textId="77777777" w:rsidR="003A2C83" w:rsidRPr="000B630D" w:rsidRDefault="008938B7" w:rsidP="003A2C83">
            <w:pPr>
              <w:jc w:val="right"/>
              <w:rPr>
                <w:b/>
              </w:rPr>
            </w:pPr>
            <w:r w:rsidRPr="000B630D">
              <w:rPr>
                <w:rFonts w:hint="eastAsia"/>
                <w:b/>
              </w:rPr>
              <w:t>１</w:t>
            </w:r>
            <w:r w:rsidR="003A2C83" w:rsidRPr="000B630D">
              <w:rPr>
                <w:rFonts w:hint="eastAsia"/>
                <w:b/>
              </w:rPr>
              <w:t>人</w:t>
            </w:r>
          </w:p>
        </w:tc>
      </w:tr>
      <w:tr w:rsidR="003A2C83" w:rsidRPr="000B630D" w14:paraId="1103C78A" w14:textId="77777777" w:rsidTr="008651EC">
        <w:trPr>
          <w:trHeight w:val="335"/>
        </w:trPr>
        <w:tc>
          <w:tcPr>
            <w:tcW w:w="1271" w:type="dxa"/>
            <w:vMerge/>
          </w:tcPr>
          <w:p w14:paraId="08712655" w14:textId="77777777" w:rsidR="003A2C83" w:rsidRPr="000B630D" w:rsidRDefault="003A2C83" w:rsidP="00735E4A">
            <w:pPr>
              <w:rPr>
                <w:b/>
              </w:rPr>
            </w:pPr>
          </w:p>
        </w:tc>
        <w:tc>
          <w:tcPr>
            <w:tcW w:w="2552" w:type="dxa"/>
          </w:tcPr>
          <w:p w14:paraId="77D83609" w14:textId="77777777" w:rsidR="003A2C83" w:rsidRPr="000B630D" w:rsidRDefault="003A2C83" w:rsidP="00367FC7">
            <w:pPr>
              <w:jc w:val="distribute"/>
              <w:rPr>
                <w:b/>
              </w:rPr>
            </w:pPr>
            <w:r w:rsidRPr="000B630D">
              <w:rPr>
                <w:rFonts w:hint="eastAsia"/>
                <w:b/>
              </w:rPr>
              <w:t>市職員</w:t>
            </w:r>
          </w:p>
        </w:tc>
        <w:tc>
          <w:tcPr>
            <w:tcW w:w="4671" w:type="dxa"/>
          </w:tcPr>
          <w:p w14:paraId="3C9DE916" w14:textId="5F00F271" w:rsidR="003A2C83" w:rsidRPr="000B630D" w:rsidRDefault="00DC1FF9" w:rsidP="003A2C83">
            <w:pPr>
              <w:jc w:val="right"/>
              <w:rPr>
                <w:b/>
              </w:rPr>
            </w:pPr>
            <w:r>
              <w:rPr>
                <w:rFonts w:hint="eastAsia"/>
                <w:b/>
              </w:rPr>
              <w:t>1</w:t>
            </w:r>
            <w:r w:rsidR="003A2C83" w:rsidRPr="000B630D">
              <w:rPr>
                <w:rFonts w:hint="eastAsia"/>
                <w:b/>
              </w:rPr>
              <w:t>人</w:t>
            </w:r>
          </w:p>
        </w:tc>
      </w:tr>
      <w:tr w:rsidR="003A2C83" w:rsidRPr="000B630D" w14:paraId="2483955C" w14:textId="77777777" w:rsidTr="008651EC">
        <w:trPr>
          <w:trHeight w:val="335"/>
        </w:trPr>
        <w:tc>
          <w:tcPr>
            <w:tcW w:w="1271" w:type="dxa"/>
            <w:vMerge/>
          </w:tcPr>
          <w:p w14:paraId="590AA4BD" w14:textId="77777777" w:rsidR="003A2C83" w:rsidRPr="000B630D" w:rsidRDefault="003A2C83" w:rsidP="00735E4A">
            <w:pPr>
              <w:rPr>
                <w:b/>
              </w:rPr>
            </w:pPr>
          </w:p>
        </w:tc>
        <w:tc>
          <w:tcPr>
            <w:tcW w:w="2552" w:type="dxa"/>
          </w:tcPr>
          <w:p w14:paraId="085EDBED" w14:textId="77777777" w:rsidR="003A2C83" w:rsidRPr="000B630D" w:rsidRDefault="003A2C83" w:rsidP="00367FC7">
            <w:pPr>
              <w:jc w:val="distribute"/>
              <w:rPr>
                <w:b/>
              </w:rPr>
            </w:pPr>
            <w:r w:rsidRPr="000B630D">
              <w:rPr>
                <w:rFonts w:hint="eastAsia"/>
                <w:b/>
              </w:rPr>
              <w:t>事業者</w:t>
            </w:r>
          </w:p>
        </w:tc>
        <w:tc>
          <w:tcPr>
            <w:tcW w:w="4671" w:type="dxa"/>
          </w:tcPr>
          <w:p w14:paraId="3A27D0D7" w14:textId="3B886A70" w:rsidR="003A2C83" w:rsidRPr="000B630D" w:rsidRDefault="00DC1FF9" w:rsidP="003A2C83">
            <w:pPr>
              <w:jc w:val="right"/>
              <w:rPr>
                <w:b/>
              </w:rPr>
            </w:pPr>
            <w:r>
              <w:rPr>
                <w:rFonts w:hint="eastAsia"/>
                <w:b/>
              </w:rPr>
              <w:t>3</w:t>
            </w:r>
            <w:r w:rsidR="003A2C83" w:rsidRPr="000B630D">
              <w:rPr>
                <w:rFonts w:hint="eastAsia"/>
                <w:b/>
              </w:rPr>
              <w:t>人</w:t>
            </w:r>
          </w:p>
        </w:tc>
      </w:tr>
    </w:tbl>
    <w:p w14:paraId="6705A850"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8F4DAE" w14:paraId="2F810CD0" w14:textId="77777777" w:rsidTr="006B367D">
        <w:tc>
          <w:tcPr>
            <w:tcW w:w="1129" w:type="dxa"/>
            <w:tcBorders>
              <w:top w:val="single" w:sz="4" w:space="0" w:color="auto"/>
              <w:left w:val="single" w:sz="4" w:space="0" w:color="auto"/>
              <w:bottom w:val="nil"/>
            </w:tcBorders>
          </w:tcPr>
          <w:p w14:paraId="5F16E040" w14:textId="77777777" w:rsidR="003A2C83" w:rsidRPr="000B630D" w:rsidRDefault="003A2C83" w:rsidP="006B367D">
            <w:pPr>
              <w:jc w:val="distribute"/>
              <w:rPr>
                <w:b/>
              </w:rPr>
            </w:pPr>
            <w:r w:rsidRPr="000B630D">
              <w:rPr>
                <w:rFonts w:hint="eastAsia"/>
                <w:b/>
              </w:rPr>
              <w:t>報告事項</w:t>
            </w:r>
          </w:p>
        </w:tc>
        <w:tc>
          <w:tcPr>
            <w:tcW w:w="7365" w:type="dxa"/>
            <w:vMerge w:val="restart"/>
            <w:tcBorders>
              <w:top w:val="single" w:sz="4" w:space="0" w:color="auto"/>
              <w:right w:val="single" w:sz="4" w:space="0" w:color="auto"/>
            </w:tcBorders>
          </w:tcPr>
          <w:p w14:paraId="581ABB61" w14:textId="77777777" w:rsidR="00B93E1F" w:rsidRDefault="00B93E1F" w:rsidP="006B367D">
            <w:pPr>
              <w:ind w:left="723" w:hangingChars="300" w:hanging="723"/>
              <w:rPr>
                <w:b/>
                <w:sz w:val="24"/>
                <w:szCs w:val="24"/>
              </w:rPr>
            </w:pPr>
            <w:r>
              <w:rPr>
                <w:rFonts w:hint="eastAsia"/>
                <w:b/>
                <w:sz w:val="24"/>
                <w:szCs w:val="24"/>
              </w:rPr>
              <w:t>新型コロナウイルス感染拡大の観点から</w:t>
            </w:r>
            <w:r>
              <w:rPr>
                <w:rFonts w:hint="eastAsia"/>
                <w:b/>
                <w:sz w:val="24"/>
                <w:szCs w:val="24"/>
              </w:rPr>
              <w:t>3</w:t>
            </w:r>
            <w:r>
              <w:rPr>
                <w:rFonts w:hint="eastAsia"/>
                <w:b/>
                <w:sz w:val="24"/>
                <w:szCs w:val="24"/>
              </w:rPr>
              <w:t>月予定していました</w:t>
            </w:r>
          </w:p>
          <w:p w14:paraId="6F9AF363" w14:textId="054235E8" w:rsidR="00B93E1F" w:rsidRDefault="00B93E1F" w:rsidP="006B367D">
            <w:pPr>
              <w:rPr>
                <w:b/>
                <w:sz w:val="24"/>
                <w:szCs w:val="24"/>
              </w:rPr>
            </w:pPr>
            <w:r>
              <w:rPr>
                <w:rFonts w:hint="eastAsia"/>
                <w:b/>
                <w:sz w:val="24"/>
                <w:szCs w:val="24"/>
              </w:rPr>
              <w:t>第</w:t>
            </w:r>
            <w:r>
              <w:rPr>
                <w:rFonts w:hint="eastAsia"/>
                <w:b/>
                <w:sz w:val="24"/>
                <w:szCs w:val="24"/>
              </w:rPr>
              <w:t>6</w:t>
            </w:r>
            <w:r>
              <w:rPr>
                <w:rFonts w:hint="eastAsia"/>
                <w:b/>
                <w:sz w:val="24"/>
                <w:szCs w:val="24"/>
              </w:rPr>
              <w:t>回運営推進会議は議事にて委員の皆様に報告意見照会を行いその結果を議事録にまとめ文書で御報告いたしました。</w:t>
            </w:r>
          </w:p>
          <w:p w14:paraId="662F6CF5" w14:textId="77777777" w:rsidR="00B93E1F" w:rsidRDefault="00B93E1F" w:rsidP="006B367D">
            <w:pPr>
              <w:ind w:left="723" w:hangingChars="300" w:hanging="723"/>
              <w:rPr>
                <w:b/>
                <w:sz w:val="24"/>
                <w:szCs w:val="24"/>
              </w:rPr>
            </w:pPr>
          </w:p>
          <w:p w14:paraId="7C5110EA" w14:textId="26780A4A" w:rsidR="00B91880" w:rsidRPr="00B91880" w:rsidRDefault="00B91880" w:rsidP="006B367D">
            <w:pPr>
              <w:ind w:left="723" w:hangingChars="300" w:hanging="723"/>
              <w:rPr>
                <w:b/>
                <w:sz w:val="24"/>
                <w:szCs w:val="24"/>
              </w:rPr>
            </w:pPr>
            <w:r>
              <w:rPr>
                <w:rFonts w:hint="eastAsia"/>
                <w:b/>
                <w:sz w:val="24"/>
                <w:szCs w:val="24"/>
              </w:rPr>
              <w:t>「</w:t>
            </w:r>
            <w:r w:rsidRPr="00B91880">
              <w:rPr>
                <w:rFonts w:hint="eastAsia"/>
                <w:b/>
                <w:sz w:val="24"/>
                <w:szCs w:val="24"/>
              </w:rPr>
              <w:t>利用状況報告</w:t>
            </w:r>
            <w:r>
              <w:rPr>
                <w:rFonts w:hint="eastAsia"/>
                <w:b/>
                <w:sz w:val="24"/>
                <w:szCs w:val="24"/>
              </w:rPr>
              <w:t>」</w:t>
            </w:r>
          </w:p>
          <w:p w14:paraId="5DBABB0A" w14:textId="0FD61790" w:rsidR="008B1A4E" w:rsidRDefault="008B1A4E" w:rsidP="006B367D">
            <w:pPr>
              <w:ind w:left="632" w:hangingChars="300" w:hanging="632"/>
              <w:rPr>
                <w:b/>
              </w:rPr>
            </w:pPr>
            <w:r>
              <w:rPr>
                <w:rFonts w:hint="eastAsia"/>
                <w:b/>
              </w:rPr>
              <w:t>利用状況</w:t>
            </w:r>
            <w:r w:rsidR="00DC1FF9">
              <w:rPr>
                <w:rFonts w:hint="eastAsia"/>
                <w:b/>
              </w:rPr>
              <w:t>2</w:t>
            </w:r>
            <w:r>
              <w:rPr>
                <w:rFonts w:hint="eastAsia"/>
                <w:b/>
              </w:rPr>
              <w:t>月末現在登録者数男性</w:t>
            </w:r>
            <w:r>
              <w:rPr>
                <w:rFonts w:hint="eastAsia"/>
                <w:b/>
              </w:rPr>
              <w:t>6</w:t>
            </w:r>
            <w:r>
              <w:rPr>
                <w:rFonts w:hint="eastAsia"/>
                <w:b/>
              </w:rPr>
              <w:t>名</w:t>
            </w:r>
            <w:r w:rsidR="00BC65FD">
              <w:rPr>
                <w:rFonts w:hint="eastAsia"/>
                <w:b/>
              </w:rPr>
              <w:t xml:space="preserve">　</w:t>
            </w:r>
            <w:r>
              <w:rPr>
                <w:rFonts w:hint="eastAsia"/>
                <w:b/>
              </w:rPr>
              <w:t>女性</w:t>
            </w:r>
            <w:r w:rsidR="005A1652">
              <w:rPr>
                <w:rFonts w:hint="eastAsia"/>
                <w:b/>
              </w:rPr>
              <w:t>11</w:t>
            </w:r>
            <w:r>
              <w:rPr>
                <w:rFonts w:hint="eastAsia"/>
                <w:b/>
              </w:rPr>
              <w:t>名</w:t>
            </w:r>
          </w:p>
          <w:p w14:paraId="551E0FF8" w14:textId="5AB21D97" w:rsidR="00BC65FD" w:rsidRDefault="008B1A4E" w:rsidP="006B367D">
            <w:pPr>
              <w:ind w:left="632" w:hangingChars="300" w:hanging="632"/>
              <w:rPr>
                <w:b/>
              </w:rPr>
            </w:pPr>
            <w:r>
              <w:rPr>
                <w:rFonts w:hint="eastAsia"/>
                <w:b/>
              </w:rPr>
              <w:t>要支援</w:t>
            </w:r>
            <w:r w:rsidR="00BC65FD">
              <w:rPr>
                <w:rFonts w:hint="eastAsia"/>
                <w:b/>
              </w:rPr>
              <w:t>2</w:t>
            </w:r>
            <w:r>
              <w:rPr>
                <w:rFonts w:hint="eastAsia"/>
                <w:b/>
              </w:rPr>
              <w:t>・</w:t>
            </w:r>
            <w:r w:rsidR="005A1652">
              <w:rPr>
                <w:rFonts w:hint="eastAsia"/>
                <w:b/>
              </w:rPr>
              <w:t>2</w:t>
            </w:r>
            <w:r>
              <w:rPr>
                <w:rFonts w:hint="eastAsia"/>
                <w:b/>
              </w:rPr>
              <w:t>名　要介護</w:t>
            </w:r>
            <w:r w:rsidR="00BC65FD">
              <w:rPr>
                <w:rFonts w:hint="eastAsia"/>
                <w:b/>
              </w:rPr>
              <w:t>1</w:t>
            </w:r>
            <w:r w:rsidR="00BC65FD">
              <w:rPr>
                <w:rFonts w:hint="eastAsia"/>
                <w:b/>
              </w:rPr>
              <w:t>・</w:t>
            </w:r>
            <w:r w:rsidR="00DC1FF9">
              <w:rPr>
                <w:rFonts w:hint="eastAsia"/>
                <w:b/>
              </w:rPr>
              <w:t>3</w:t>
            </w:r>
            <w:r w:rsidR="00BC65FD">
              <w:rPr>
                <w:rFonts w:hint="eastAsia"/>
                <w:b/>
              </w:rPr>
              <w:t>名　要介護</w:t>
            </w:r>
            <w:r w:rsidR="00BC65FD">
              <w:rPr>
                <w:rFonts w:hint="eastAsia"/>
                <w:b/>
              </w:rPr>
              <w:t>2</w:t>
            </w:r>
            <w:r w:rsidR="00BC65FD">
              <w:rPr>
                <w:rFonts w:hint="eastAsia"/>
                <w:b/>
              </w:rPr>
              <w:t>・</w:t>
            </w:r>
            <w:r w:rsidR="005A1652">
              <w:rPr>
                <w:rFonts w:hint="eastAsia"/>
                <w:b/>
              </w:rPr>
              <w:t>5</w:t>
            </w:r>
            <w:r w:rsidR="00BC65FD">
              <w:rPr>
                <w:rFonts w:hint="eastAsia"/>
                <w:b/>
              </w:rPr>
              <w:t>名　要介護</w:t>
            </w:r>
            <w:r w:rsidR="00BC65FD">
              <w:rPr>
                <w:rFonts w:hint="eastAsia"/>
                <w:b/>
              </w:rPr>
              <w:t>3</w:t>
            </w:r>
            <w:r w:rsidR="00BC65FD">
              <w:rPr>
                <w:rFonts w:hint="eastAsia"/>
                <w:b/>
              </w:rPr>
              <w:t>・</w:t>
            </w:r>
            <w:r w:rsidR="0070606E">
              <w:rPr>
                <w:rFonts w:hint="eastAsia"/>
                <w:b/>
              </w:rPr>
              <w:t>1</w:t>
            </w:r>
            <w:r w:rsidR="00BC65FD">
              <w:rPr>
                <w:rFonts w:hint="eastAsia"/>
                <w:b/>
              </w:rPr>
              <w:t xml:space="preserve">名　</w:t>
            </w:r>
          </w:p>
          <w:p w14:paraId="135A33E4" w14:textId="77F1DB9B" w:rsidR="008B1A4E" w:rsidRDefault="00BC65FD" w:rsidP="006B367D">
            <w:pPr>
              <w:ind w:left="632" w:hangingChars="300" w:hanging="632"/>
              <w:rPr>
                <w:b/>
              </w:rPr>
            </w:pPr>
            <w:r>
              <w:rPr>
                <w:rFonts w:hint="eastAsia"/>
                <w:b/>
              </w:rPr>
              <w:t>要介護</w:t>
            </w:r>
            <w:r>
              <w:rPr>
                <w:rFonts w:hint="eastAsia"/>
                <w:b/>
              </w:rPr>
              <w:t>4</w:t>
            </w:r>
            <w:r>
              <w:rPr>
                <w:rFonts w:hint="eastAsia"/>
                <w:b/>
              </w:rPr>
              <w:t>・</w:t>
            </w:r>
            <w:r w:rsidR="005A1652">
              <w:rPr>
                <w:rFonts w:hint="eastAsia"/>
                <w:b/>
              </w:rPr>
              <w:t>6</w:t>
            </w:r>
            <w:r>
              <w:rPr>
                <w:rFonts w:hint="eastAsia"/>
                <w:b/>
              </w:rPr>
              <w:t>名　合計</w:t>
            </w:r>
            <w:r>
              <w:rPr>
                <w:rFonts w:hint="eastAsia"/>
                <w:b/>
              </w:rPr>
              <w:t>1</w:t>
            </w:r>
            <w:r w:rsidR="005A1652">
              <w:rPr>
                <w:rFonts w:hint="eastAsia"/>
                <w:b/>
              </w:rPr>
              <w:t>７</w:t>
            </w:r>
            <w:r>
              <w:rPr>
                <w:rFonts w:hint="eastAsia"/>
                <w:b/>
              </w:rPr>
              <w:t>名</w:t>
            </w:r>
          </w:p>
          <w:p w14:paraId="317B3302" w14:textId="77777777" w:rsidR="00B91880" w:rsidRDefault="00B91880" w:rsidP="006B367D">
            <w:pPr>
              <w:ind w:left="723" w:hangingChars="300" w:hanging="723"/>
              <w:rPr>
                <w:b/>
                <w:sz w:val="24"/>
                <w:szCs w:val="24"/>
              </w:rPr>
            </w:pPr>
          </w:p>
          <w:p w14:paraId="3A28574F" w14:textId="68A8DEE0" w:rsidR="00B91880" w:rsidRPr="00B91880" w:rsidRDefault="00B91880" w:rsidP="006B367D">
            <w:pPr>
              <w:ind w:left="723" w:hangingChars="300" w:hanging="723"/>
              <w:rPr>
                <w:b/>
                <w:sz w:val="24"/>
                <w:szCs w:val="24"/>
              </w:rPr>
            </w:pPr>
            <w:r>
              <w:rPr>
                <w:rFonts w:hint="eastAsia"/>
                <w:b/>
                <w:sz w:val="24"/>
                <w:szCs w:val="24"/>
              </w:rPr>
              <w:t>「</w:t>
            </w:r>
            <w:r w:rsidRPr="00B91880">
              <w:rPr>
                <w:rFonts w:hint="eastAsia"/>
                <w:b/>
                <w:sz w:val="24"/>
                <w:szCs w:val="24"/>
              </w:rPr>
              <w:t>現状報告</w:t>
            </w:r>
            <w:r>
              <w:rPr>
                <w:rFonts w:hint="eastAsia"/>
                <w:b/>
                <w:sz w:val="24"/>
                <w:szCs w:val="24"/>
              </w:rPr>
              <w:t>」</w:t>
            </w:r>
          </w:p>
          <w:p w14:paraId="129277E4" w14:textId="371BCFF3" w:rsidR="008B1A4E" w:rsidRDefault="00EC6329" w:rsidP="005A1652">
            <w:pPr>
              <w:ind w:leftChars="100" w:left="632" w:hangingChars="200" w:hanging="422"/>
              <w:rPr>
                <w:b/>
              </w:rPr>
            </w:pPr>
            <w:r>
              <w:rPr>
                <w:rFonts w:hint="eastAsia"/>
                <w:b/>
              </w:rPr>
              <w:t>1</w:t>
            </w:r>
            <w:r w:rsidR="008B1A4E">
              <w:rPr>
                <w:rFonts w:hint="eastAsia"/>
                <w:b/>
              </w:rPr>
              <w:t>月、</w:t>
            </w:r>
            <w:r>
              <w:rPr>
                <w:rFonts w:hint="eastAsia"/>
                <w:b/>
              </w:rPr>
              <w:t>2</w:t>
            </w:r>
            <w:r w:rsidR="008B1A4E">
              <w:rPr>
                <w:rFonts w:hint="eastAsia"/>
                <w:b/>
              </w:rPr>
              <w:t>月の現状報告です</w:t>
            </w:r>
          </w:p>
          <w:p w14:paraId="1CED0270" w14:textId="5CF8B085" w:rsidR="005A1652" w:rsidRDefault="00EC6329" w:rsidP="005A1652">
            <w:pPr>
              <w:ind w:firstLineChars="100" w:firstLine="211"/>
              <w:rPr>
                <w:b/>
              </w:rPr>
            </w:pPr>
            <w:r>
              <w:rPr>
                <w:rFonts w:hint="eastAsia"/>
                <w:b/>
              </w:rPr>
              <w:t>1</w:t>
            </w:r>
            <w:r w:rsidR="008B1A4E">
              <w:rPr>
                <w:rFonts w:hint="eastAsia"/>
                <w:b/>
              </w:rPr>
              <w:t>月</w:t>
            </w:r>
            <w:r w:rsidR="005A1652">
              <w:rPr>
                <w:rFonts w:hint="eastAsia"/>
                <w:b/>
              </w:rPr>
              <w:t>10</w:t>
            </w:r>
            <w:r w:rsidR="008B1A4E">
              <w:rPr>
                <w:rFonts w:hint="eastAsia"/>
                <w:b/>
              </w:rPr>
              <w:t>日</w:t>
            </w:r>
            <w:r w:rsidR="005A1652">
              <w:rPr>
                <w:rFonts w:hint="eastAsia"/>
                <w:b/>
              </w:rPr>
              <w:t>訪問サービス利用の</w:t>
            </w:r>
            <w:r>
              <w:rPr>
                <w:rFonts w:hint="eastAsia"/>
                <w:b/>
              </w:rPr>
              <w:t>女性</w:t>
            </w:r>
            <w:r>
              <w:rPr>
                <w:b/>
              </w:rPr>
              <w:t>1</w:t>
            </w:r>
            <w:r>
              <w:rPr>
                <w:rFonts w:hint="eastAsia"/>
                <w:b/>
              </w:rPr>
              <w:t>名の方</w:t>
            </w:r>
            <w:r w:rsidR="009C0C66">
              <w:rPr>
                <w:rFonts w:hint="eastAsia"/>
                <w:b/>
              </w:rPr>
              <w:t>緊急</w:t>
            </w:r>
            <w:r w:rsidR="005A1652">
              <w:rPr>
                <w:rFonts w:hint="eastAsia"/>
                <w:b/>
              </w:rPr>
              <w:t>で泊り利用される</w:t>
            </w:r>
          </w:p>
          <w:p w14:paraId="64157548" w14:textId="5109EAC8" w:rsidR="005A1652" w:rsidRDefault="005A1652" w:rsidP="005A1652">
            <w:pPr>
              <w:ind w:leftChars="100" w:left="1264" w:hangingChars="500" w:hanging="1054"/>
              <w:rPr>
                <w:b/>
              </w:rPr>
            </w:pPr>
            <w:r>
              <w:rPr>
                <w:rFonts w:hint="eastAsia"/>
                <w:b/>
              </w:rPr>
              <w:t>1</w:t>
            </w:r>
            <w:r>
              <w:rPr>
                <w:rFonts w:hint="eastAsia"/>
                <w:b/>
              </w:rPr>
              <w:t>月</w:t>
            </w:r>
            <w:r>
              <w:rPr>
                <w:rFonts w:hint="eastAsia"/>
                <w:b/>
              </w:rPr>
              <w:t>23</w:t>
            </w:r>
            <w:r>
              <w:rPr>
                <w:rFonts w:hint="eastAsia"/>
                <w:b/>
              </w:rPr>
              <w:t>日泊り利用から自宅に戻られ再び</w:t>
            </w:r>
            <w:r w:rsidR="00127902">
              <w:rPr>
                <w:rFonts w:hint="eastAsia"/>
                <w:b/>
              </w:rPr>
              <w:t>、</w:t>
            </w:r>
            <w:r>
              <w:rPr>
                <w:rFonts w:hint="eastAsia"/>
                <w:b/>
              </w:rPr>
              <w:t>訪問サービス利用再開されております。</w:t>
            </w:r>
          </w:p>
          <w:p w14:paraId="5A30F50E" w14:textId="6B9F1588" w:rsidR="00EC6329" w:rsidRDefault="00EC6329" w:rsidP="005A1652">
            <w:pPr>
              <w:ind w:firstLineChars="100" w:firstLine="211"/>
              <w:rPr>
                <w:b/>
              </w:rPr>
            </w:pPr>
            <w:r>
              <w:rPr>
                <w:rFonts w:hint="eastAsia"/>
                <w:b/>
              </w:rPr>
              <w:t>2</w:t>
            </w:r>
            <w:r>
              <w:rPr>
                <w:rFonts w:hint="eastAsia"/>
                <w:b/>
              </w:rPr>
              <w:t>月</w:t>
            </w:r>
            <w:r w:rsidR="005A1652">
              <w:rPr>
                <w:rFonts w:hint="eastAsia"/>
                <w:b/>
              </w:rPr>
              <w:t>14</w:t>
            </w:r>
            <w:r>
              <w:rPr>
                <w:rFonts w:hint="eastAsia"/>
                <w:b/>
              </w:rPr>
              <w:t>日、</w:t>
            </w:r>
            <w:r w:rsidR="005A1652">
              <w:rPr>
                <w:rFonts w:hint="eastAsia"/>
                <w:b/>
              </w:rPr>
              <w:t>新規利用者</w:t>
            </w:r>
            <w:r w:rsidR="00127902">
              <w:rPr>
                <w:rFonts w:hint="eastAsia"/>
                <w:b/>
                <w:szCs w:val="21"/>
              </w:rPr>
              <w:t>女性</w:t>
            </w:r>
            <w:r w:rsidR="00127902">
              <w:rPr>
                <w:rFonts w:hint="eastAsia"/>
                <w:b/>
                <w:szCs w:val="21"/>
              </w:rPr>
              <w:t>1</w:t>
            </w:r>
            <w:r w:rsidR="00127902">
              <w:rPr>
                <w:rFonts w:hint="eastAsia"/>
                <w:b/>
                <w:szCs w:val="21"/>
              </w:rPr>
              <w:t>名の方が利用</w:t>
            </w:r>
            <w:r w:rsidR="00127902">
              <w:rPr>
                <w:rFonts w:hint="eastAsia"/>
                <w:b/>
              </w:rPr>
              <w:t>されております。</w:t>
            </w:r>
            <w:r>
              <w:rPr>
                <w:rFonts w:hint="eastAsia"/>
                <w:b/>
              </w:rPr>
              <w:t>ています。</w:t>
            </w:r>
          </w:p>
          <w:p w14:paraId="2A4C0DFE" w14:textId="5E60A253" w:rsidR="008B1A4E" w:rsidRPr="00B91880" w:rsidRDefault="00B91880" w:rsidP="006B367D">
            <w:pPr>
              <w:rPr>
                <w:b/>
                <w:sz w:val="24"/>
                <w:szCs w:val="24"/>
              </w:rPr>
            </w:pPr>
            <w:r>
              <w:rPr>
                <w:rFonts w:hint="eastAsia"/>
                <w:b/>
                <w:sz w:val="24"/>
                <w:szCs w:val="24"/>
              </w:rPr>
              <w:t>「</w:t>
            </w:r>
            <w:r w:rsidR="008B1A4E" w:rsidRPr="00B91880">
              <w:rPr>
                <w:rFonts w:hint="eastAsia"/>
                <w:b/>
                <w:sz w:val="24"/>
                <w:szCs w:val="24"/>
              </w:rPr>
              <w:t>行事報告</w:t>
            </w:r>
            <w:r>
              <w:rPr>
                <w:rFonts w:hint="eastAsia"/>
                <w:b/>
                <w:sz w:val="24"/>
                <w:szCs w:val="24"/>
              </w:rPr>
              <w:t>」</w:t>
            </w:r>
          </w:p>
          <w:p w14:paraId="17B59711" w14:textId="1702F927" w:rsidR="008B1A4E" w:rsidRDefault="00B91880" w:rsidP="00127902">
            <w:pPr>
              <w:ind w:firstLineChars="100" w:firstLine="211"/>
              <w:rPr>
                <w:b/>
                <w:bCs/>
              </w:rPr>
            </w:pPr>
            <w:r>
              <w:rPr>
                <w:rFonts w:hint="eastAsia"/>
                <w:b/>
              </w:rPr>
              <w:t>1</w:t>
            </w:r>
            <w:r w:rsidR="008B1A4E">
              <w:rPr>
                <w:rFonts w:hint="eastAsia"/>
                <w:b/>
              </w:rPr>
              <w:t>月、</w:t>
            </w:r>
            <w:r w:rsidR="00127902">
              <w:rPr>
                <w:rFonts w:hint="eastAsia"/>
                <w:b/>
              </w:rPr>
              <w:t>2</w:t>
            </w:r>
            <w:r w:rsidR="008B1A4E">
              <w:rPr>
                <w:rFonts w:hint="eastAsia"/>
                <w:b/>
              </w:rPr>
              <w:t>月の行事報告をいたします。</w:t>
            </w:r>
          </w:p>
          <w:p w14:paraId="2C71201F" w14:textId="3E2670BC" w:rsidR="008B1A4E" w:rsidRDefault="00B91880" w:rsidP="00127902">
            <w:pPr>
              <w:ind w:leftChars="100" w:left="632" w:hangingChars="200" w:hanging="422"/>
              <w:rPr>
                <w:b/>
              </w:rPr>
            </w:pPr>
            <w:r>
              <w:rPr>
                <w:rFonts w:hint="eastAsia"/>
                <w:b/>
              </w:rPr>
              <w:t>1</w:t>
            </w:r>
            <w:r w:rsidR="008B1A4E">
              <w:rPr>
                <w:rFonts w:hint="eastAsia"/>
                <w:b/>
              </w:rPr>
              <w:t>月</w:t>
            </w:r>
            <w:r w:rsidR="00127902">
              <w:rPr>
                <w:rFonts w:hint="eastAsia"/>
                <w:b/>
              </w:rPr>
              <w:t>１</w:t>
            </w:r>
            <w:r w:rsidR="008B1A4E">
              <w:rPr>
                <w:rFonts w:hint="eastAsia"/>
                <w:b/>
              </w:rPr>
              <w:t>日、</w:t>
            </w:r>
            <w:r w:rsidR="00127902">
              <w:rPr>
                <w:rFonts w:hint="eastAsia"/>
                <w:b/>
              </w:rPr>
              <w:t>新年会</w:t>
            </w:r>
            <w:r>
              <w:rPr>
                <w:rFonts w:hint="eastAsia"/>
                <w:b/>
              </w:rPr>
              <w:t>実施しました</w:t>
            </w:r>
            <w:r w:rsidR="008B1A4E">
              <w:rPr>
                <w:rFonts w:hint="eastAsia"/>
                <w:b/>
              </w:rPr>
              <w:t>。</w:t>
            </w:r>
          </w:p>
          <w:p w14:paraId="0AEA20E7" w14:textId="65DA0380" w:rsidR="008B1A4E" w:rsidRDefault="00B91880" w:rsidP="00127902">
            <w:pPr>
              <w:ind w:firstLineChars="100" w:firstLine="211"/>
              <w:rPr>
                <w:b/>
              </w:rPr>
            </w:pPr>
            <w:r>
              <w:rPr>
                <w:rFonts w:hint="eastAsia"/>
                <w:b/>
              </w:rPr>
              <w:t>1</w:t>
            </w:r>
            <w:r w:rsidR="008B1A4E">
              <w:rPr>
                <w:rFonts w:hint="eastAsia"/>
                <w:b/>
              </w:rPr>
              <w:t>月</w:t>
            </w:r>
            <w:r w:rsidR="00127902">
              <w:rPr>
                <w:rFonts w:hint="eastAsia"/>
                <w:b/>
              </w:rPr>
              <w:t>3</w:t>
            </w:r>
            <w:r w:rsidR="008B1A4E">
              <w:rPr>
                <w:rFonts w:hint="eastAsia"/>
                <w:b/>
              </w:rPr>
              <w:t xml:space="preserve">日　</w:t>
            </w:r>
            <w:r w:rsidR="00127902">
              <w:rPr>
                <w:rFonts w:hint="eastAsia"/>
                <w:b/>
              </w:rPr>
              <w:t>徳島駅伝をお応援</w:t>
            </w:r>
            <w:r>
              <w:rPr>
                <w:rFonts w:hint="eastAsia"/>
                <w:b/>
              </w:rPr>
              <w:t>実施しました。</w:t>
            </w:r>
            <w:r w:rsidR="008B1A4E">
              <w:rPr>
                <w:rFonts w:hint="eastAsia"/>
                <w:b/>
              </w:rPr>
              <w:t xml:space="preserve">　</w:t>
            </w:r>
          </w:p>
          <w:p w14:paraId="77CDDC15" w14:textId="1DE75BAA" w:rsidR="00A31F63" w:rsidRPr="00690A68" w:rsidRDefault="00A31F63" w:rsidP="006B367D">
            <w:pPr>
              <w:rPr>
                <w:b/>
                <w:bCs/>
              </w:rPr>
            </w:pPr>
          </w:p>
        </w:tc>
      </w:tr>
      <w:tr w:rsidR="008F4DAE" w14:paraId="6B36FF2C" w14:textId="77777777" w:rsidTr="008A6EAD">
        <w:trPr>
          <w:trHeight w:val="6795"/>
        </w:trPr>
        <w:tc>
          <w:tcPr>
            <w:tcW w:w="1129" w:type="dxa"/>
            <w:tcBorders>
              <w:top w:val="nil"/>
              <w:left w:val="single" w:sz="4" w:space="0" w:color="auto"/>
              <w:bottom w:val="single" w:sz="4" w:space="0" w:color="auto"/>
              <w:right w:val="single" w:sz="4" w:space="0" w:color="auto"/>
            </w:tcBorders>
          </w:tcPr>
          <w:p w14:paraId="04D552B8" w14:textId="04502E35" w:rsidR="003A2C83" w:rsidRDefault="003A2C83" w:rsidP="006B367D"/>
        </w:tc>
        <w:tc>
          <w:tcPr>
            <w:tcW w:w="7365" w:type="dxa"/>
            <w:vMerge/>
            <w:tcBorders>
              <w:left w:val="single" w:sz="4" w:space="0" w:color="auto"/>
              <w:bottom w:val="single" w:sz="4" w:space="0" w:color="auto"/>
              <w:right w:val="single" w:sz="4" w:space="0" w:color="auto"/>
            </w:tcBorders>
          </w:tcPr>
          <w:p w14:paraId="06D31771" w14:textId="77777777" w:rsidR="003A2C83" w:rsidRDefault="003A2C83" w:rsidP="006B367D"/>
        </w:tc>
      </w:tr>
      <w:tr w:rsidR="008A6EAD" w14:paraId="6BCAFCEF" w14:textId="77777777" w:rsidTr="008A6EAD">
        <w:trPr>
          <w:trHeight w:val="3540"/>
        </w:trPr>
        <w:tc>
          <w:tcPr>
            <w:tcW w:w="1129" w:type="dxa"/>
            <w:tcBorders>
              <w:top w:val="single" w:sz="4" w:space="0" w:color="auto"/>
              <w:left w:val="single" w:sz="4" w:space="0" w:color="auto"/>
              <w:bottom w:val="single" w:sz="4" w:space="0" w:color="auto"/>
              <w:right w:val="single" w:sz="4" w:space="0" w:color="auto"/>
            </w:tcBorders>
          </w:tcPr>
          <w:p w14:paraId="66237E77" w14:textId="77777777" w:rsidR="008A6EAD" w:rsidRDefault="008A6EAD" w:rsidP="006B367D"/>
        </w:tc>
        <w:tc>
          <w:tcPr>
            <w:tcW w:w="7365" w:type="dxa"/>
            <w:vMerge w:val="restart"/>
            <w:tcBorders>
              <w:top w:val="single" w:sz="4" w:space="0" w:color="auto"/>
              <w:left w:val="single" w:sz="4" w:space="0" w:color="auto"/>
              <w:right w:val="single" w:sz="4" w:space="0" w:color="auto"/>
            </w:tcBorders>
          </w:tcPr>
          <w:p w14:paraId="68D1AEC6" w14:textId="77777777" w:rsidR="008A6EAD" w:rsidRDefault="008A6EAD" w:rsidP="008A6EAD">
            <w:pPr>
              <w:ind w:leftChars="100" w:left="210"/>
              <w:rPr>
                <w:b/>
              </w:rPr>
            </w:pPr>
            <w:r>
              <w:rPr>
                <w:rFonts w:hint="eastAsia"/>
                <w:b/>
                <w:szCs w:val="21"/>
              </w:rPr>
              <w:t>2</w:t>
            </w:r>
            <w:r>
              <w:rPr>
                <w:rFonts w:hint="eastAsia"/>
                <w:b/>
                <w:szCs w:val="21"/>
              </w:rPr>
              <w:t>月</w:t>
            </w:r>
            <w:r>
              <w:rPr>
                <w:rFonts w:hint="eastAsia"/>
                <w:b/>
                <w:szCs w:val="21"/>
              </w:rPr>
              <w:t>3</w:t>
            </w:r>
            <w:r>
              <w:rPr>
                <w:rFonts w:hint="eastAsia"/>
                <w:b/>
                <w:szCs w:val="21"/>
              </w:rPr>
              <w:t>日「節分」、利用者と職員で豆まき</w:t>
            </w:r>
            <w:r>
              <w:rPr>
                <w:rFonts w:hint="eastAsia"/>
                <w:b/>
              </w:rPr>
              <w:t xml:space="preserve">実施しました。　</w:t>
            </w:r>
          </w:p>
          <w:p w14:paraId="4F2AD2C5" w14:textId="77777777" w:rsidR="008A6EAD" w:rsidRPr="004272A0" w:rsidRDefault="008A6EAD" w:rsidP="008A6EAD">
            <w:pPr>
              <w:rPr>
                <w:b/>
                <w:szCs w:val="21"/>
              </w:rPr>
            </w:pPr>
          </w:p>
          <w:p w14:paraId="38E4BE89" w14:textId="77777777" w:rsidR="008A6EAD" w:rsidRPr="004272A0" w:rsidRDefault="008A6EAD" w:rsidP="008A6EAD">
            <w:pPr>
              <w:ind w:firstLineChars="100" w:firstLine="241"/>
              <w:rPr>
                <w:b/>
                <w:sz w:val="24"/>
                <w:szCs w:val="24"/>
              </w:rPr>
            </w:pPr>
            <w:bookmarkStart w:id="0" w:name="_Hlk9284079"/>
            <w:r>
              <w:rPr>
                <w:rFonts w:hint="eastAsia"/>
                <w:b/>
                <w:sz w:val="24"/>
                <w:szCs w:val="24"/>
              </w:rPr>
              <w:t>「</w:t>
            </w:r>
            <w:r w:rsidRPr="004272A0">
              <w:rPr>
                <w:rFonts w:hint="eastAsia"/>
                <w:b/>
                <w:sz w:val="24"/>
                <w:szCs w:val="24"/>
              </w:rPr>
              <w:t>計画</w:t>
            </w:r>
            <w:r>
              <w:rPr>
                <w:rFonts w:hint="eastAsia"/>
                <w:b/>
                <w:sz w:val="24"/>
                <w:szCs w:val="24"/>
              </w:rPr>
              <w:t>」</w:t>
            </w:r>
          </w:p>
          <w:bookmarkEnd w:id="0"/>
          <w:p w14:paraId="3A6E67FC" w14:textId="77777777" w:rsidR="008A6EAD" w:rsidRDefault="008A6EAD" w:rsidP="008A6EAD">
            <w:pPr>
              <w:ind w:firstLineChars="100" w:firstLine="211"/>
              <w:rPr>
                <w:b/>
                <w:szCs w:val="21"/>
              </w:rPr>
            </w:pPr>
            <w:r>
              <w:rPr>
                <w:rFonts w:hint="eastAsia"/>
                <w:b/>
                <w:szCs w:val="21"/>
              </w:rPr>
              <w:t>2</w:t>
            </w:r>
            <w:r>
              <w:rPr>
                <w:rFonts w:hint="eastAsia"/>
                <w:b/>
                <w:szCs w:val="21"/>
              </w:rPr>
              <w:t>月</w:t>
            </w:r>
            <w:r>
              <w:rPr>
                <w:b/>
                <w:szCs w:val="21"/>
              </w:rPr>
              <w:t>3</w:t>
            </w:r>
            <w:r>
              <w:rPr>
                <w:rFonts w:hint="eastAsia"/>
                <w:b/>
                <w:szCs w:val="21"/>
              </w:rPr>
              <w:t>日、節分豆まき</w:t>
            </w:r>
          </w:p>
          <w:p w14:paraId="3897FCB3" w14:textId="77777777" w:rsidR="008A6EAD" w:rsidRPr="000B5F4D" w:rsidRDefault="008A6EAD" w:rsidP="008A6EAD">
            <w:pPr>
              <w:ind w:leftChars="100" w:left="210"/>
              <w:rPr>
                <w:b/>
                <w:sz w:val="28"/>
                <w:szCs w:val="28"/>
              </w:rPr>
            </w:pPr>
            <w:r>
              <w:rPr>
                <w:rFonts w:hint="eastAsia"/>
                <w:b/>
                <w:szCs w:val="21"/>
              </w:rPr>
              <w:t>３月お楽しみ会、梅の花見学を計画していましたがコロナウイルス感染症予防の為自粛し施設職員で楽しみ会を計画</w:t>
            </w:r>
          </w:p>
          <w:p w14:paraId="39C623D0" w14:textId="77777777" w:rsidR="008A6EAD" w:rsidRDefault="008A6EAD" w:rsidP="008A6EAD">
            <w:pPr>
              <w:jc w:val="left"/>
              <w:rPr>
                <w:b/>
              </w:rPr>
            </w:pPr>
            <w:bookmarkStart w:id="1" w:name="_Hlk9283766"/>
            <w:r>
              <w:rPr>
                <w:rFonts w:hint="eastAsia"/>
                <w:b/>
              </w:rPr>
              <w:t xml:space="preserve">　</w:t>
            </w:r>
          </w:p>
          <w:p w14:paraId="0158B2AA" w14:textId="77777777" w:rsidR="008A6EAD" w:rsidRDefault="008A6EAD" w:rsidP="008A6EAD">
            <w:pPr>
              <w:jc w:val="left"/>
              <w:rPr>
                <w:b/>
                <w:sz w:val="28"/>
                <w:szCs w:val="28"/>
              </w:rPr>
            </w:pPr>
            <w:r>
              <w:rPr>
                <w:b/>
                <w:sz w:val="28"/>
                <w:szCs w:val="28"/>
              </w:rPr>
              <w:t>7</w:t>
            </w:r>
            <w:r>
              <w:rPr>
                <w:rFonts w:hint="eastAsia"/>
                <w:b/>
                <w:sz w:val="28"/>
                <w:szCs w:val="28"/>
              </w:rPr>
              <w:t>・意見交換</w:t>
            </w:r>
            <w:bookmarkEnd w:id="1"/>
            <w:r>
              <w:rPr>
                <w:rFonts w:hint="eastAsia"/>
                <w:b/>
                <w:sz w:val="28"/>
                <w:szCs w:val="28"/>
              </w:rPr>
              <w:t>（今後の問題について）</w:t>
            </w:r>
          </w:p>
          <w:p w14:paraId="42CADDE7" w14:textId="77777777" w:rsidR="008A6EAD" w:rsidRDefault="008A6EAD" w:rsidP="001D5F30">
            <w:pPr>
              <w:widowControl/>
              <w:spacing w:before="100" w:beforeAutospacing="1" w:after="240"/>
              <w:ind w:leftChars="-50" w:left="-105" w:firstLineChars="100" w:firstLine="211"/>
              <w:jc w:val="left"/>
              <w:rPr>
                <w:b/>
              </w:rPr>
            </w:pPr>
            <w:r>
              <w:rPr>
                <w:rFonts w:hint="eastAsia"/>
                <w:b/>
              </w:rPr>
              <w:t>議題「コロナウイルス感染予防」</w:t>
            </w:r>
          </w:p>
          <w:p w14:paraId="7BAFBEF5" w14:textId="5BEF5E84" w:rsidR="008A6EAD" w:rsidRDefault="008A6EAD" w:rsidP="008A6EAD">
            <w:pPr>
              <w:jc w:val="left"/>
              <w:rPr>
                <w:b/>
                <w:sz w:val="24"/>
                <w:szCs w:val="24"/>
              </w:rPr>
            </w:pPr>
            <w:r>
              <w:rPr>
                <w:rFonts w:ascii="ＭＳ 明朝" w:eastAsia="ＭＳ 明朝" w:hAnsi="ＭＳ 明朝" w:cs="ＭＳ 明朝" w:hint="eastAsia"/>
                <w:b/>
              </w:rPr>
              <w:t>菜の花小規模多機能ホームにでは</w:t>
            </w:r>
            <w:bookmarkStart w:id="2" w:name="_Hlk35553987"/>
            <w:r>
              <w:rPr>
                <w:rFonts w:ascii="ＭＳ 明朝" w:eastAsia="ＭＳ 明朝" w:hAnsi="ＭＳ 明朝" w:cs="ＭＳ 明朝" w:hint="eastAsia"/>
                <w:b/>
              </w:rPr>
              <w:t>感染症</w:t>
            </w:r>
            <w:bookmarkEnd w:id="2"/>
            <w:r>
              <w:rPr>
                <w:rFonts w:ascii="ＭＳ 明朝" w:eastAsia="ＭＳ 明朝" w:hAnsi="ＭＳ 明朝" w:cs="ＭＳ 明朝" w:hint="eastAsia"/>
                <w:b/>
              </w:rPr>
              <w:t>予防対策を</w:t>
            </w:r>
            <w:r>
              <w:rPr>
                <w:rFonts w:hint="eastAsia"/>
                <w:b/>
                <w:szCs w:val="21"/>
              </w:rPr>
              <w:t>代表者　管理者　介護支援専門員と討議しこうした非常時にこそ法人としての基本姿勢が如実に表れる</w:t>
            </w:r>
            <w:r w:rsidR="002F3364">
              <w:rPr>
                <w:rFonts w:hint="eastAsia"/>
                <w:b/>
                <w:szCs w:val="21"/>
              </w:rPr>
              <w:t>。</w:t>
            </w:r>
            <w:r>
              <w:rPr>
                <w:rFonts w:hint="eastAsia"/>
                <w:b/>
              </w:rPr>
              <w:t>刻々と変わる状況を冷静に把握しながらに</w:t>
            </w:r>
            <w:r>
              <w:rPr>
                <w:b/>
              </w:rPr>
              <w:t xml:space="preserve"> </w:t>
            </w:r>
            <w:r>
              <w:rPr>
                <w:rFonts w:hint="eastAsia"/>
                <w:b/>
              </w:rPr>
              <w:t>迅速に適切な対応を話し協議を行いました。</w:t>
            </w:r>
          </w:p>
          <w:p w14:paraId="203DB2B8" w14:textId="57049123" w:rsidR="008A6EAD" w:rsidRDefault="008A6EAD" w:rsidP="008A6EAD">
            <w:pPr>
              <w:jc w:val="left"/>
              <w:rPr>
                <w:b/>
                <w:sz w:val="24"/>
                <w:szCs w:val="24"/>
              </w:rPr>
            </w:pPr>
            <w:r>
              <w:rPr>
                <w:rFonts w:ascii="ＭＳ 明朝" w:eastAsia="ＭＳ 明朝" w:hAnsi="ＭＳ 明朝" w:cs="ＭＳ 明朝" w:hint="eastAsia"/>
                <w:b/>
              </w:rPr>
              <w:t>その結果</w:t>
            </w:r>
            <w:r w:rsidR="002F3364">
              <w:rPr>
                <w:rFonts w:ascii="ＭＳ 明朝" w:eastAsia="ＭＳ 明朝" w:hAnsi="ＭＳ 明朝" w:cs="ＭＳ 明朝" w:hint="eastAsia"/>
                <w:b/>
              </w:rPr>
              <w:t>、</w:t>
            </w:r>
            <w:r>
              <w:rPr>
                <w:rFonts w:ascii="ＭＳ 明朝" w:eastAsia="ＭＳ 明朝" w:hAnsi="ＭＳ 明朝" w:cs="ＭＳ 明朝" w:hint="eastAsia"/>
                <w:b/>
              </w:rPr>
              <w:t>次の事を実行しております。</w:t>
            </w:r>
          </w:p>
          <w:p w14:paraId="79FDFE1A" w14:textId="6540C1F5" w:rsidR="008A6EAD" w:rsidRDefault="008A6EAD" w:rsidP="008A6EAD">
            <w:pPr>
              <w:pStyle w:val="aa"/>
              <w:widowControl/>
              <w:numPr>
                <w:ilvl w:val="0"/>
                <w:numId w:val="1"/>
              </w:numPr>
              <w:spacing w:after="240"/>
              <w:ind w:leftChars="0"/>
              <w:jc w:val="left"/>
              <w:rPr>
                <w:b/>
              </w:rPr>
            </w:pPr>
            <w:r>
              <w:rPr>
                <w:rFonts w:ascii="ＭＳ 明朝" w:eastAsia="ＭＳ 明朝" w:hAnsi="ＭＳ 明朝" w:cs="ＭＳ 明朝" w:hint="eastAsia"/>
                <w:b/>
              </w:rPr>
              <w:t>通い利用者には自宅にて体温を測って頂き発熱37.5℃以上熱がある場合は利用を断り、ケアマネジャー（介護サービスの調整等を行う専門職）に連絡してその後のフォローを依頼している。又無ければマスク着用して頂き送迎、施設到着の際玄関前にて検温を測り消毒を行ってホールに誘導しうがい、手洗い消毒を徹底しています又帰りの際にも行きと同様、検温、消毒、マスク着用し送迎行っていま</w:t>
            </w:r>
            <w:r>
              <w:rPr>
                <w:rFonts w:hint="eastAsia"/>
                <w:b/>
              </w:rPr>
              <w:t>す</w:t>
            </w:r>
            <w:r w:rsidR="002F3364">
              <w:rPr>
                <w:rFonts w:hint="eastAsia"/>
                <w:b/>
              </w:rPr>
              <w:t>。</w:t>
            </w:r>
          </w:p>
          <w:p w14:paraId="200A33AB" w14:textId="6449664D" w:rsidR="008A6EAD" w:rsidRDefault="008A6EAD" w:rsidP="008A6EAD">
            <w:pPr>
              <w:pStyle w:val="aa"/>
              <w:widowControl/>
              <w:numPr>
                <w:ilvl w:val="0"/>
                <w:numId w:val="1"/>
              </w:numPr>
              <w:spacing w:after="240"/>
              <w:ind w:leftChars="0"/>
              <w:jc w:val="left"/>
              <w:rPr>
                <w:b/>
              </w:rPr>
            </w:pPr>
            <w:r>
              <w:rPr>
                <w:rFonts w:ascii="ＭＳ 明朝" w:eastAsia="ＭＳ 明朝" w:hAnsi="ＭＳ 明朝" w:cs="ＭＳ 明朝" w:hint="eastAsia"/>
                <w:b/>
              </w:rPr>
              <w:t>泊まり利用者には朝、昼、夕検温を測り、手洗い消毒を徹底して</w:t>
            </w:r>
            <w:r w:rsidR="002F3364">
              <w:rPr>
                <w:rFonts w:ascii="ＭＳ 明朝" w:eastAsia="ＭＳ 明朝" w:hAnsi="ＭＳ 明朝" w:cs="ＭＳ 明朝" w:hint="eastAsia"/>
                <w:b/>
              </w:rPr>
              <w:t xml:space="preserve">　　　</w:t>
            </w:r>
            <w:r>
              <w:rPr>
                <w:rFonts w:ascii="ＭＳ 明朝" w:eastAsia="ＭＳ 明朝" w:hAnsi="ＭＳ 明朝" w:cs="ＭＳ 明朝" w:hint="eastAsia"/>
                <w:b/>
              </w:rPr>
              <w:t>いま</w:t>
            </w:r>
            <w:r>
              <w:rPr>
                <w:rFonts w:hint="eastAsia"/>
                <w:b/>
              </w:rPr>
              <w:t>す</w:t>
            </w:r>
            <w:r w:rsidR="002F3364">
              <w:rPr>
                <w:rFonts w:hint="eastAsia"/>
                <w:b/>
              </w:rPr>
              <w:t>。</w:t>
            </w:r>
          </w:p>
          <w:p w14:paraId="426CE34A" w14:textId="6EE67D20" w:rsidR="008A6EAD" w:rsidRDefault="008A6EAD" w:rsidP="008A6EAD">
            <w:pPr>
              <w:pStyle w:val="aa"/>
              <w:widowControl/>
              <w:numPr>
                <w:ilvl w:val="0"/>
                <w:numId w:val="1"/>
              </w:numPr>
              <w:spacing w:after="240"/>
              <w:ind w:leftChars="0"/>
              <w:jc w:val="left"/>
              <w:rPr>
                <w:b/>
              </w:rPr>
            </w:pPr>
            <w:r>
              <w:rPr>
                <w:rFonts w:ascii="ＭＳ 明朝" w:eastAsia="ＭＳ 明朝" w:hAnsi="ＭＳ 明朝" w:cs="ＭＳ 明朝" w:hint="eastAsia"/>
                <w:b/>
              </w:rPr>
              <w:t>外出、行事は自粛し職員と利用者様と出来るレクリエーションで対応していま</w:t>
            </w:r>
            <w:r>
              <w:rPr>
                <w:rFonts w:hint="eastAsia"/>
                <w:b/>
              </w:rPr>
              <w:t>す</w:t>
            </w:r>
            <w:r w:rsidR="002F3364">
              <w:rPr>
                <w:rFonts w:hint="eastAsia"/>
                <w:b/>
              </w:rPr>
              <w:t>。</w:t>
            </w:r>
          </w:p>
          <w:p w14:paraId="66586240" w14:textId="77777777" w:rsidR="008A6EAD" w:rsidRDefault="008A6EAD" w:rsidP="008A6EAD">
            <w:pPr>
              <w:pStyle w:val="aa"/>
              <w:widowControl/>
              <w:numPr>
                <w:ilvl w:val="0"/>
                <w:numId w:val="1"/>
              </w:numPr>
              <w:spacing w:after="240"/>
              <w:ind w:leftChars="0"/>
              <w:jc w:val="left"/>
              <w:rPr>
                <w:b/>
              </w:rPr>
            </w:pPr>
            <w:r>
              <w:rPr>
                <w:rFonts w:ascii="ＭＳ 明朝" w:eastAsia="ＭＳ 明朝" w:hAnsi="ＭＳ 明朝" w:cs="ＭＳ 明朝" w:hint="eastAsia"/>
                <w:b/>
              </w:rPr>
              <w:t>面会等で施設に訪れる方にはしばらくは、面会お断りの張り紙を貼り対応をし、御家族様には、お電話で説明して了解を得ておりま</w:t>
            </w:r>
            <w:r>
              <w:rPr>
                <w:rFonts w:hint="eastAsia"/>
                <w:b/>
              </w:rPr>
              <w:t>す</w:t>
            </w:r>
          </w:p>
          <w:p w14:paraId="67BE1F51" w14:textId="77777777" w:rsidR="008A6EAD" w:rsidRDefault="008A6EAD" w:rsidP="008A6EAD">
            <w:pPr>
              <w:pStyle w:val="aa"/>
              <w:widowControl/>
              <w:numPr>
                <w:ilvl w:val="0"/>
                <w:numId w:val="1"/>
              </w:numPr>
              <w:spacing w:after="240"/>
              <w:ind w:leftChars="0"/>
              <w:jc w:val="left"/>
              <w:rPr>
                <w:b/>
              </w:rPr>
            </w:pPr>
            <w:r>
              <w:rPr>
                <w:rFonts w:ascii="ＭＳ 明朝" w:eastAsia="ＭＳ 明朝" w:hAnsi="ＭＳ 明朝" w:cs="ＭＳ 明朝" w:hint="eastAsia"/>
                <w:b/>
              </w:rPr>
              <w:t>職員は毎朝自宅にて検温を行って出勤</w:t>
            </w:r>
            <w:r>
              <w:rPr>
                <w:b/>
              </w:rPr>
              <w:t>37.5</w:t>
            </w:r>
            <w:r>
              <w:rPr>
                <w:rFonts w:ascii="ＭＳ 明朝" w:eastAsia="ＭＳ 明朝" w:hAnsi="ＭＳ 明朝" w:cs="ＭＳ 明朝" w:hint="eastAsia"/>
                <w:b/>
              </w:rPr>
              <w:t>℃以上の場合は自宅待機の指示を行っておりま</w:t>
            </w:r>
            <w:r>
              <w:rPr>
                <w:rFonts w:hint="eastAsia"/>
                <w:b/>
              </w:rPr>
              <w:t>す</w:t>
            </w:r>
          </w:p>
          <w:p w14:paraId="7AB779DD" w14:textId="5B675C1E" w:rsidR="008A6EAD" w:rsidRDefault="008A6EAD" w:rsidP="001D5F30">
            <w:pPr>
              <w:pStyle w:val="aa"/>
              <w:numPr>
                <w:ilvl w:val="0"/>
                <w:numId w:val="1"/>
              </w:numPr>
              <w:spacing w:after="240"/>
              <w:ind w:leftChars="0"/>
              <w:jc w:val="left"/>
            </w:pPr>
            <w:r w:rsidRPr="001D5F30">
              <w:rPr>
                <w:rFonts w:ascii="ＭＳ 明朝" w:eastAsia="ＭＳ 明朝" w:hAnsi="ＭＳ 明朝" w:cs="ＭＳ 明朝" w:hint="eastAsia"/>
                <w:b/>
              </w:rPr>
              <w:t>施設内に入る際は必ず</w:t>
            </w:r>
            <w:bookmarkStart w:id="3" w:name="_Hlk35558468"/>
            <w:r w:rsidRPr="001D5F30">
              <w:rPr>
                <w:rFonts w:ascii="ＭＳ 明朝" w:eastAsia="ＭＳ 明朝" w:hAnsi="ＭＳ 明朝" w:cs="ＭＳ 明朝" w:hint="eastAsia"/>
                <w:b/>
              </w:rPr>
              <w:t>適切な手洗い、</w:t>
            </w:r>
            <w:bookmarkEnd w:id="3"/>
            <w:r w:rsidRPr="001D5F30">
              <w:rPr>
                <w:rFonts w:ascii="ＭＳ 明朝" w:eastAsia="ＭＳ 明朝" w:hAnsi="ＭＳ 明朝" w:cs="ＭＳ 明朝" w:hint="eastAsia"/>
                <w:b/>
              </w:rPr>
              <w:t>うがい、手指消毒、マスク</w:t>
            </w:r>
            <w:r w:rsidR="002F3364">
              <w:rPr>
                <w:rFonts w:ascii="ＭＳ 明朝" w:eastAsia="ＭＳ 明朝" w:hAnsi="ＭＳ 明朝" w:cs="ＭＳ 明朝" w:hint="eastAsia"/>
                <w:b/>
              </w:rPr>
              <w:t>の</w:t>
            </w:r>
            <w:r w:rsidRPr="001D5F30">
              <w:rPr>
                <w:rFonts w:ascii="ＭＳ 明朝" w:eastAsia="ＭＳ 明朝" w:hAnsi="ＭＳ 明朝" w:cs="ＭＳ 明朝" w:hint="eastAsia"/>
                <w:b/>
              </w:rPr>
              <w:t>正しい着用指示行っております</w:t>
            </w:r>
            <w:r w:rsidR="002F3364">
              <w:rPr>
                <w:rFonts w:ascii="ＭＳ 明朝" w:eastAsia="ＭＳ 明朝" w:hAnsi="ＭＳ 明朝" w:cs="ＭＳ 明朝" w:hint="eastAsia"/>
                <w:b/>
              </w:rPr>
              <w:t>。</w:t>
            </w:r>
          </w:p>
        </w:tc>
      </w:tr>
      <w:tr w:rsidR="008A6EAD" w14:paraId="7F3EC2B5" w14:textId="77777777" w:rsidTr="008A6EAD">
        <w:trPr>
          <w:trHeight w:val="495"/>
        </w:trPr>
        <w:tc>
          <w:tcPr>
            <w:tcW w:w="1129" w:type="dxa"/>
            <w:tcBorders>
              <w:top w:val="single" w:sz="4" w:space="0" w:color="auto"/>
              <w:left w:val="single" w:sz="4" w:space="0" w:color="auto"/>
              <w:bottom w:val="nil"/>
              <w:right w:val="single" w:sz="4" w:space="0" w:color="auto"/>
            </w:tcBorders>
          </w:tcPr>
          <w:p w14:paraId="309EC018" w14:textId="2D972400" w:rsidR="008A6EAD" w:rsidRDefault="008A6EAD" w:rsidP="006B367D">
            <w:r>
              <w:rPr>
                <w:rFonts w:hint="eastAsia"/>
                <w:b/>
              </w:rPr>
              <w:t>議題</w:t>
            </w:r>
          </w:p>
        </w:tc>
        <w:tc>
          <w:tcPr>
            <w:tcW w:w="7365" w:type="dxa"/>
            <w:vMerge/>
            <w:tcBorders>
              <w:left w:val="single" w:sz="4" w:space="0" w:color="auto"/>
              <w:right w:val="single" w:sz="4" w:space="0" w:color="auto"/>
            </w:tcBorders>
          </w:tcPr>
          <w:p w14:paraId="553C2405" w14:textId="77777777" w:rsidR="008A6EAD" w:rsidRDefault="008A6EAD" w:rsidP="008A6EAD">
            <w:pPr>
              <w:ind w:leftChars="100" w:left="210"/>
              <w:rPr>
                <w:b/>
                <w:szCs w:val="21"/>
              </w:rPr>
            </w:pPr>
          </w:p>
        </w:tc>
      </w:tr>
      <w:tr w:rsidR="008A6EAD" w14:paraId="4A5FFE38" w14:textId="77777777" w:rsidTr="00042721">
        <w:trPr>
          <w:trHeight w:val="8700"/>
        </w:trPr>
        <w:tc>
          <w:tcPr>
            <w:tcW w:w="1129" w:type="dxa"/>
            <w:tcBorders>
              <w:top w:val="nil"/>
              <w:left w:val="single" w:sz="4" w:space="0" w:color="auto"/>
              <w:bottom w:val="single" w:sz="4" w:space="0" w:color="auto"/>
              <w:right w:val="single" w:sz="4" w:space="0" w:color="auto"/>
            </w:tcBorders>
          </w:tcPr>
          <w:p w14:paraId="0A46567D" w14:textId="77777777" w:rsidR="008A6EAD" w:rsidRDefault="008A6EAD" w:rsidP="006B367D"/>
        </w:tc>
        <w:tc>
          <w:tcPr>
            <w:tcW w:w="7365" w:type="dxa"/>
            <w:vMerge/>
            <w:tcBorders>
              <w:left w:val="single" w:sz="4" w:space="0" w:color="auto"/>
              <w:bottom w:val="single" w:sz="4" w:space="0" w:color="auto"/>
              <w:right w:val="single" w:sz="4" w:space="0" w:color="auto"/>
            </w:tcBorders>
          </w:tcPr>
          <w:p w14:paraId="4770B86D" w14:textId="77777777" w:rsidR="008A6EAD" w:rsidRDefault="008A6EAD" w:rsidP="008A6EAD">
            <w:pPr>
              <w:ind w:leftChars="100" w:left="210"/>
              <w:rPr>
                <w:b/>
                <w:szCs w:val="21"/>
              </w:rPr>
            </w:pPr>
          </w:p>
        </w:tc>
      </w:tr>
      <w:tr w:rsidR="008A6EAD" w14:paraId="0A9E9433" w14:textId="77777777" w:rsidTr="00042721">
        <w:trPr>
          <w:trHeight w:val="8520"/>
        </w:trPr>
        <w:tc>
          <w:tcPr>
            <w:tcW w:w="1129" w:type="dxa"/>
            <w:tcBorders>
              <w:top w:val="single" w:sz="4" w:space="0" w:color="auto"/>
              <w:left w:val="single" w:sz="4" w:space="0" w:color="auto"/>
              <w:bottom w:val="nil"/>
              <w:right w:val="single" w:sz="4" w:space="0" w:color="auto"/>
            </w:tcBorders>
          </w:tcPr>
          <w:p w14:paraId="7EF56E0A" w14:textId="77777777" w:rsidR="008A6EAD" w:rsidRDefault="008A6EAD" w:rsidP="006B367D"/>
        </w:tc>
        <w:tc>
          <w:tcPr>
            <w:tcW w:w="7365" w:type="dxa"/>
            <w:tcBorders>
              <w:top w:val="single" w:sz="4" w:space="0" w:color="auto"/>
              <w:left w:val="single" w:sz="4" w:space="0" w:color="auto"/>
              <w:bottom w:val="single" w:sz="4" w:space="0" w:color="auto"/>
              <w:right w:val="single" w:sz="4" w:space="0" w:color="auto"/>
            </w:tcBorders>
          </w:tcPr>
          <w:p w14:paraId="09AEE89B" w14:textId="2745D9A5" w:rsidR="008A6EAD" w:rsidRDefault="008A6EAD" w:rsidP="008A6EAD">
            <w:pPr>
              <w:pStyle w:val="aa"/>
              <w:widowControl/>
              <w:spacing w:after="240"/>
              <w:ind w:leftChars="100" w:left="210"/>
              <w:jc w:val="left"/>
              <w:rPr>
                <w:b/>
              </w:rPr>
            </w:pPr>
            <w:r>
              <w:rPr>
                <w:rFonts w:ascii="ＭＳ 明朝" w:eastAsia="ＭＳ 明朝" w:hAnsi="ＭＳ 明朝" w:cs="ＭＳ 明朝" w:hint="eastAsia"/>
                <w:b/>
              </w:rPr>
              <w:t>職員はやるべき基本的な事柄の確実な実行を徹底行っていま</w:t>
            </w:r>
            <w:r>
              <w:rPr>
                <w:rFonts w:hint="eastAsia"/>
                <w:b/>
              </w:rPr>
              <w:t>す</w:t>
            </w:r>
            <w:r w:rsidR="002F3364">
              <w:rPr>
                <w:rFonts w:hint="eastAsia"/>
                <w:b/>
              </w:rPr>
              <w:t>。</w:t>
            </w:r>
          </w:p>
          <w:p w14:paraId="161E45BF" w14:textId="3DBB5440" w:rsidR="008A6EAD" w:rsidRDefault="008A6EAD" w:rsidP="008A6EAD">
            <w:pPr>
              <w:widowControl/>
              <w:spacing w:before="100" w:beforeAutospacing="1" w:after="240"/>
              <w:ind w:firstLineChars="100" w:firstLine="211"/>
              <w:jc w:val="left"/>
              <w:rPr>
                <w:b/>
              </w:rPr>
            </w:pPr>
            <w:r>
              <w:rPr>
                <w:rFonts w:ascii="ＭＳ 明朝" w:eastAsia="ＭＳ 明朝" w:hAnsi="ＭＳ 明朝" w:cs="ＭＳ 明朝" w:hint="eastAsia"/>
                <w:b/>
              </w:rPr>
              <w:t>利用者対応の際には手洗い、消毒、マスク着用指示行っていま</w:t>
            </w:r>
            <w:r>
              <w:rPr>
                <w:rFonts w:hint="eastAsia"/>
                <w:b/>
              </w:rPr>
              <w:t>す</w:t>
            </w:r>
            <w:r w:rsidR="002F3364">
              <w:rPr>
                <w:rFonts w:hint="eastAsia"/>
                <w:b/>
              </w:rPr>
              <w:t>。</w:t>
            </w:r>
          </w:p>
          <w:p w14:paraId="22667626" w14:textId="71B1D40B" w:rsidR="008A6EAD" w:rsidRDefault="008A6EAD" w:rsidP="008A6EAD">
            <w:pPr>
              <w:pStyle w:val="aa"/>
              <w:widowControl/>
              <w:numPr>
                <w:ilvl w:val="0"/>
                <w:numId w:val="1"/>
              </w:numPr>
              <w:spacing w:after="240"/>
              <w:ind w:leftChars="0"/>
              <w:jc w:val="left"/>
              <w:rPr>
                <w:b/>
              </w:rPr>
            </w:pPr>
            <w:r>
              <w:rPr>
                <w:rFonts w:hint="eastAsia"/>
                <w:b/>
              </w:rPr>
              <w:t>訪問介護では体調不良の高齢者こそ訪問介護を必要としている</w:t>
            </w:r>
            <w:r w:rsidR="002F3364">
              <w:rPr>
                <w:rFonts w:hint="eastAsia"/>
                <w:b/>
              </w:rPr>
              <w:t>ため</w:t>
            </w:r>
            <w:r>
              <w:rPr>
                <w:rFonts w:hint="eastAsia"/>
                <w:b/>
              </w:rPr>
              <w:t>職員の安全確保との兼ね合いは難しい。</w:t>
            </w:r>
            <w:r>
              <w:rPr>
                <w:rFonts w:ascii="ＭＳ 明朝" w:eastAsia="ＭＳ 明朝" w:hAnsi="ＭＳ 明朝" w:cs="ＭＳ 明朝" w:hint="eastAsia"/>
                <w:b/>
              </w:rPr>
              <w:t>適切な手洗い、手指消毒、</w:t>
            </w:r>
            <w:r>
              <w:rPr>
                <w:rFonts w:hint="eastAsia"/>
                <w:b/>
              </w:rPr>
              <w:t>使い捨てマスクを着用、という対応をとっています。</w:t>
            </w:r>
            <w:r>
              <w:rPr>
                <w:rFonts w:ascii="ＭＳ 明朝" w:eastAsia="ＭＳ 明朝" w:hAnsi="ＭＳ 明朝" w:cs="ＭＳ 明朝" w:hint="eastAsia"/>
                <w:b/>
              </w:rPr>
              <w:t>利用者様</w:t>
            </w:r>
            <w:r w:rsidR="002F3364">
              <w:rPr>
                <w:rFonts w:ascii="ＭＳ 明朝" w:eastAsia="ＭＳ 明朝" w:hAnsi="ＭＳ 明朝" w:cs="ＭＳ 明朝" w:hint="eastAsia"/>
                <w:b/>
              </w:rPr>
              <w:t>が</w:t>
            </w:r>
            <w:r>
              <w:rPr>
                <w:rFonts w:ascii="ＭＳ 明朝" w:eastAsia="ＭＳ 明朝" w:hAnsi="ＭＳ 明朝" w:cs="ＭＳ 明朝" w:hint="eastAsia"/>
                <w:b/>
              </w:rPr>
              <w:t>混</w:t>
            </w:r>
            <w:r w:rsidR="002F3364">
              <w:rPr>
                <w:rFonts w:ascii="ＭＳ 明朝" w:eastAsia="ＭＳ 明朝" w:hAnsi="ＭＳ 明朝" w:cs="ＭＳ 明朝" w:hint="eastAsia"/>
                <w:b/>
              </w:rPr>
              <w:t>乱</w:t>
            </w:r>
            <w:r>
              <w:rPr>
                <w:rFonts w:ascii="ＭＳ 明朝" w:eastAsia="ＭＳ 明朝" w:hAnsi="ＭＳ 明朝" w:cs="ＭＳ 明朝" w:hint="eastAsia"/>
                <w:b/>
              </w:rPr>
              <w:t>しないように常に配慮をしていま</w:t>
            </w:r>
            <w:r>
              <w:rPr>
                <w:rFonts w:hint="eastAsia"/>
                <w:b/>
              </w:rPr>
              <w:t>す</w:t>
            </w:r>
            <w:r w:rsidR="002F3364">
              <w:rPr>
                <w:rFonts w:hint="eastAsia"/>
                <w:b/>
              </w:rPr>
              <w:t>。</w:t>
            </w:r>
          </w:p>
          <w:p w14:paraId="4FCF4767" w14:textId="5EA84821" w:rsidR="008A6EAD" w:rsidRDefault="008A6EAD" w:rsidP="00042721">
            <w:pPr>
              <w:widowControl/>
              <w:spacing w:before="100" w:beforeAutospacing="1" w:after="240"/>
              <w:ind w:leftChars="100" w:left="210"/>
              <w:jc w:val="left"/>
              <w:rPr>
                <w:b/>
              </w:rPr>
            </w:pPr>
            <w:r>
              <w:rPr>
                <w:rFonts w:ascii="ＭＳ 明朝" w:eastAsia="ＭＳ 明朝" w:hAnsi="ＭＳ 明朝" w:cs="ＭＳ 明朝" w:hint="eastAsia"/>
                <w:b/>
              </w:rPr>
              <w:t>このような施設での対応策をとっていることを委員の皆様に説明し</w:t>
            </w:r>
            <w:r>
              <w:rPr>
                <w:rFonts w:hint="eastAsia"/>
                <w:b/>
              </w:rPr>
              <w:t>て</w:t>
            </w:r>
            <w:r>
              <w:rPr>
                <w:rFonts w:ascii="ＭＳ 明朝" w:eastAsia="ＭＳ 明朝" w:hAnsi="ＭＳ 明朝" w:cs="ＭＳ 明朝" w:hint="eastAsia"/>
                <w:b/>
              </w:rPr>
              <w:t>御意見があればお伺いしました</w:t>
            </w:r>
            <w:r>
              <w:rPr>
                <w:rFonts w:hint="eastAsia"/>
                <w:b/>
              </w:rPr>
              <w:t>。</w:t>
            </w:r>
          </w:p>
          <w:p w14:paraId="5DF30BB7" w14:textId="77777777" w:rsidR="008A6EAD" w:rsidRDefault="008A6EAD" w:rsidP="008A6EAD">
            <w:pPr>
              <w:widowControl/>
              <w:spacing w:before="100" w:beforeAutospacing="1" w:after="240"/>
              <w:ind w:firstLineChars="100" w:firstLine="211"/>
              <w:jc w:val="left"/>
              <w:rPr>
                <w:rFonts w:ascii="ＭＳ 明朝" w:eastAsia="ＭＳ 明朝" w:hAnsi="ＭＳ 明朝" w:cs="ＭＳ 明朝"/>
                <w:b/>
              </w:rPr>
            </w:pPr>
            <w:r>
              <w:rPr>
                <w:rFonts w:hint="eastAsia"/>
                <w:b/>
              </w:rPr>
              <w:t>＊</w:t>
            </w:r>
            <w:r>
              <w:rPr>
                <w:rFonts w:ascii="ＭＳ 明朝" w:eastAsia="ＭＳ 明朝" w:hAnsi="ＭＳ 明朝" w:cs="ＭＳ 明朝" w:hint="eastAsia"/>
                <w:b/>
              </w:rPr>
              <w:t>委員様より</w:t>
            </w:r>
          </w:p>
          <w:p w14:paraId="50154864" w14:textId="1D6C5F69" w:rsidR="008A6EAD" w:rsidRDefault="008A6EAD" w:rsidP="008A6EAD">
            <w:pPr>
              <w:ind w:firstLineChars="500" w:firstLine="1054"/>
              <w:jc w:val="left"/>
              <w:rPr>
                <w:b/>
                <w:szCs w:val="21"/>
              </w:rPr>
            </w:pPr>
            <w:r>
              <w:rPr>
                <w:rFonts w:hint="eastAsia"/>
                <w:b/>
                <w:szCs w:val="21"/>
              </w:rPr>
              <w:t>・　良いと思います</w:t>
            </w:r>
            <w:r w:rsidR="002F3364">
              <w:rPr>
                <w:rFonts w:hint="eastAsia"/>
                <w:b/>
                <w:szCs w:val="21"/>
              </w:rPr>
              <w:t>。</w:t>
            </w:r>
          </w:p>
          <w:p w14:paraId="5B870728" w14:textId="77777777" w:rsidR="008A6EAD" w:rsidRDefault="008A6EAD" w:rsidP="008A6EAD">
            <w:pPr>
              <w:ind w:firstLineChars="500" w:firstLine="1054"/>
              <w:jc w:val="left"/>
              <w:rPr>
                <w:b/>
                <w:szCs w:val="21"/>
              </w:rPr>
            </w:pPr>
          </w:p>
          <w:p w14:paraId="662A79C6" w14:textId="6194FFA9" w:rsidR="008A6EAD" w:rsidRDefault="008A6EAD" w:rsidP="008A6EAD">
            <w:pPr>
              <w:jc w:val="left"/>
              <w:rPr>
                <w:b/>
                <w:szCs w:val="21"/>
              </w:rPr>
            </w:pPr>
            <w:r>
              <w:rPr>
                <w:rFonts w:hint="eastAsia"/>
                <w:b/>
                <w:szCs w:val="21"/>
              </w:rPr>
              <w:t xml:space="preserve">　　　　　・　十分出来</w:t>
            </w:r>
            <w:r w:rsidR="002F3364">
              <w:rPr>
                <w:rFonts w:hint="eastAsia"/>
                <w:b/>
                <w:szCs w:val="21"/>
              </w:rPr>
              <w:t>て</w:t>
            </w:r>
            <w:r w:rsidR="00042721">
              <w:rPr>
                <w:rFonts w:hint="eastAsia"/>
                <w:b/>
                <w:szCs w:val="21"/>
              </w:rPr>
              <w:t>いると思います</w:t>
            </w:r>
            <w:r w:rsidR="002F3364">
              <w:rPr>
                <w:rFonts w:hint="eastAsia"/>
                <w:b/>
                <w:szCs w:val="21"/>
              </w:rPr>
              <w:t>。</w:t>
            </w:r>
          </w:p>
          <w:p w14:paraId="068E7E85" w14:textId="2C20CFEF" w:rsidR="008A6EAD" w:rsidRDefault="008A6EAD" w:rsidP="008A6EAD">
            <w:pPr>
              <w:widowControl/>
              <w:spacing w:before="100" w:beforeAutospacing="1" w:after="240"/>
              <w:ind w:firstLineChars="100" w:firstLine="211"/>
              <w:jc w:val="left"/>
              <w:rPr>
                <w:rFonts w:ascii="ＭＳ 明朝" w:eastAsia="ＭＳ 明朝" w:hAnsi="ＭＳ 明朝" w:cs="ＭＳ 明朝"/>
                <w:b/>
                <w:szCs w:val="21"/>
              </w:rPr>
            </w:pPr>
            <w:r>
              <w:rPr>
                <w:rFonts w:hint="eastAsia"/>
                <w:b/>
                <w:szCs w:val="21"/>
              </w:rPr>
              <w:t xml:space="preserve">　　　　・　</w:t>
            </w:r>
            <w:r>
              <w:rPr>
                <w:rFonts w:ascii="ＭＳ 明朝" w:eastAsia="ＭＳ 明朝" w:hAnsi="ＭＳ 明朝" w:cs="ＭＳ 明朝" w:hint="eastAsia"/>
                <w:b/>
                <w:szCs w:val="21"/>
              </w:rPr>
              <w:t>一番は手洗いが大事とのこと</w:t>
            </w:r>
          </w:p>
          <w:p w14:paraId="239862C6" w14:textId="01D5DFFD" w:rsidR="008A6EAD" w:rsidRDefault="008A6EAD" w:rsidP="008A6EAD">
            <w:pPr>
              <w:ind w:firstLineChars="400" w:firstLine="843"/>
              <w:jc w:val="left"/>
              <w:rPr>
                <w:b/>
                <w:szCs w:val="21"/>
              </w:rPr>
            </w:pPr>
            <w:r>
              <w:rPr>
                <w:rFonts w:hint="eastAsia"/>
                <w:b/>
                <w:szCs w:val="21"/>
              </w:rPr>
              <w:t xml:space="preserve">　・それだけ出来ておりましたら良いと思います</w:t>
            </w:r>
            <w:r w:rsidR="002F3364">
              <w:rPr>
                <w:rFonts w:hint="eastAsia"/>
                <w:b/>
                <w:szCs w:val="21"/>
              </w:rPr>
              <w:t>。</w:t>
            </w:r>
          </w:p>
          <w:p w14:paraId="28121116" w14:textId="04FEB06D" w:rsidR="008A6EAD" w:rsidRDefault="008A6EAD" w:rsidP="008A6EAD">
            <w:pPr>
              <w:widowControl/>
              <w:spacing w:before="100" w:beforeAutospacing="1" w:after="240"/>
              <w:ind w:leftChars="200" w:left="2739" w:hangingChars="1100" w:hanging="2319"/>
              <w:jc w:val="left"/>
              <w:rPr>
                <w:rFonts w:ascii="ＭＳ 明朝" w:eastAsia="ＭＳ 明朝" w:hAnsi="ＭＳ 明朝" w:cs="ＭＳ 明朝"/>
                <w:b/>
                <w:szCs w:val="21"/>
              </w:rPr>
            </w:pPr>
            <w:r>
              <w:rPr>
                <w:rFonts w:hint="eastAsia"/>
                <w:b/>
                <w:szCs w:val="21"/>
              </w:rPr>
              <w:t xml:space="preserve">　　　</w:t>
            </w:r>
            <w:bookmarkStart w:id="4" w:name="_GoBack"/>
            <w:bookmarkEnd w:id="4"/>
            <w:r>
              <w:rPr>
                <w:rFonts w:hint="eastAsia"/>
                <w:b/>
                <w:szCs w:val="21"/>
              </w:rPr>
              <w:t xml:space="preserve">・　</w:t>
            </w:r>
            <w:r>
              <w:rPr>
                <w:rFonts w:ascii="ＭＳ 明朝" w:eastAsia="ＭＳ 明朝" w:hAnsi="ＭＳ 明朝" w:cs="ＭＳ 明朝" w:hint="eastAsia"/>
                <w:b/>
                <w:szCs w:val="21"/>
              </w:rPr>
              <w:t>スタッフ全員は気を付けてください、　　　　　　　　　　良い対応と思います</w:t>
            </w:r>
            <w:r w:rsidR="002F3364">
              <w:rPr>
                <w:rFonts w:ascii="ＭＳ 明朝" w:eastAsia="ＭＳ 明朝" w:hAnsi="ＭＳ 明朝" w:cs="ＭＳ 明朝" w:hint="eastAsia"/>
                <w:b/>
                <w:szCs w:val="21"/>
              </w:rPr>
              <w:t>。</w:t>
            </w:r>
          </w:p>
          <w:p w14:paraId="58263396" w14:textId="52AA80D4" w:rsidR="008A6EAD" w:rsidRDefault="008A6EAD" w:rsidP="008A6EAD">
            <w:pPr>
              <w:ind w:firstLineChars="500" w:firstLine="1054"/>
              <w:jc w:val="left"/>
              <w:rPr>
                <w:b/>
                <w:sz w:val="24"/>
                <w:szCs w:val="24"/>
              </w:rPr>
            </w:pPr>
            <w:r>
              <w:rPr>
                <w:rFonts w:ascii="ＭＳ 明朝" w:eastAsia="ＭＳ 明朝" w:hAnsi="ＭＳ 明朝" w:cs="ＭＳ 明朝" w:hint="eastAsia"/>
                <w:b/>
              </w:rPr>
              <w:t>以上の意見でした</w:t>
            </w:r>
            <w:r w:rsidR="002F3364">
              <w:rPr>
                <w:rFonts w:ascii="ＭＳ 明朝" w:eastAsia="ＭＳ 明朝" w:hAnsi="ＭＳ 明朝" w:cs="ＭＳ 明朝" w:hint="eastAsia"/>
                <w:b/>
              </w:rPr>
              <w:t>。</w:t>
            </w:r>
          </w:p>
          <w:p w14:paraId="288B7F47" w14:textId="7F768B8F" w:rsidR="008A6EAD" w:rsidRDefault="008A6EAD" w:rsidP="008A6EAD">
            <w:pPr>
              <w:rPr>
                <w:b/>
                <w:szCs w:val="21"/>
              </w:rPr>
            </w:pPr>
          </w:p>
        </w:tc>
      </w:tr>
      <w:tr w:rsidR="00042721" w14:paraId="60EF9578" w14:textId="77777777" w:rsidTr="00042721">
        <w:trPr>
          <w:trHeight w:val="3400"/>
        </w:trPr>
        <w:tc>
          <w:tcPr>
            <w:tcW w:w="1129" w:type="dxa"/>
            <w:tcBorders>
              <w:top w:val="nil"/>
              <w:left w:val="single" w:sz="4" w:space="0" w:color="auto"/>
              <w:bottom w:val="single" w:sz="4" w:space="0" w:color="auto"/>
              <w:right w:val="single" w:sz="4" w:space="0" w:color="auto"/>
            </w:tcBorders>
          </w:tcPr>
          <w:p w14:paraId="79ADF3BE" w14:textId="77777777" w:rsidR="00042721" w:rsidRDefault="00042721" w:rsidP="006B367D"/>
        </w:tc>
        <w:tc>
          <w:tcPr>
            <w:tcW w:w="7365" w:type="dxa"/>
            <w:tcBorders>
              <w:top w:val="single" w:sz="4" w:space="0" w:color="auto"/>
              <w:left w:val="single" w:sz="4" w:space="0" w:color="auto"/>
              <w:bottom w:val="single" w:sz="4" w:space="0" w:color="auto"/>
              <w:right w:val="single" w:sz="4" w:space="0" w:color="auto"/>
            </w:tcBorders>
          </w:tcPr>
          <w:p w14:paraId="0CC23590" w14:textId="77777777" w:rsidR="00042721" w:rsidRPr="000B630D" w:rsidRDefault="00042721" w:rsidP="00042721">
            <w:pPr>
              <w:rPr>
                <w:b/>
              </w:rPr>
            </w:pPr>
            <w:r w:rsidRPr="000B630D">
              <w:rPr>
                <w:rFonts w:hint="eastAsia"/>
                <w:b/>
              </w:rPr>
              <w:t>・菜の花小規模多機能ホーム利用状況報告</w:t>
            </w:r>
          </w:p>
          <w:p w14:paraId="118D7CE1" w14:textId="77777777" w:rsidR="00042721" w:rsidRDefault="00042721" w:rsidP="00042721">
            <w:pPr>
              <w:rPr>
                <w:b/>
              </w:rPr>
            </w:pPr>
            <w:r w:rsidRPr="000B630D">
              <w:rPr>
                <w:rFonts w:hint="eastAsia"/>
                <w:b/>
              </w:rPr>
              <w:t>・菜の花小規模多機能ホーム</w:t>
            </w:r>
            <w:r>
              <w:rPr>
                <w:rFonts w:hint="eastAsia"/>
                <w:b/>
              </w:rPr>
              <w:t>現状報告</w:t>
            </w:r>
          </w:p>
          <w:p w14:paraId="7BFC739D" w14:textId="77777777" w:rsidR="00042721" w:rsidRPr="000B630D" w:rsidRDefault="00042721" w:rsidP="00042721">
            <w:pPr>
              <w:rPr>
                <w:b/>
              </w:rPr>
            </w:pPr>
            <w:r w:rsidRPr="000B630D">
              <w:rPr>
                <w:rFonts w:hint="eastAsia"/>
                <w:b/>
              </w:rPr>
              <w:t>・菜の花小規模多機能ホーム行事報告</w:t>
            </w:r>
          </w:p>
          <w:p w14:paraId="1EEC50DD" w14:textId="77777777" w:rsidR="00042721" w:rsidRPr="000B630D" w:rsidRDefault="00042721" w:rsidP="00042721">
            <w:pPr>
              <w:rPr>
                <w:b/>
              </w:rPr>
            </w:pPr>
            <w:r w:rsidRPr="000B630D">
              <w:rPr>
                <w:rFonts w:hint="eastAsia"/>
                <w:b/>
              </w:rPr>
              <w:t>・菜の花便り配布</w:t>
            </w:r>
          </w:p>
          <w:p w14:paraId="6AE6E774" w14:textId="77777777" w:rsidR="00042721" w:rsidRDefault="00042721" w:rsidP="00042721">
            <w:pPr>
              <w:rPr>
                <w:b/>
              </w:rPr>
            </w:pPr>
            <w:r>
              <w:rPr>
                <w:rFonts w:hint="eastAsia"/>
                <w:b/>
              </w:rPr>
              <w:t>・コロナウイルス感染予防と対応策について</w:t>
            </w:r>
          </w:p>
          <w:p w14:paraId="374A3DAF" w14:textId="77777777" w:rsidR="00042721" w:rsidRDefault="00042721" w:rsidP="00042721">
            <w:pPr>
              <w:ind w:firstLineChars="100" w:firstLine="211"/>
              <w:rPr>
                <w:b/>
              </w:rPr>
            </w:pPr>
          </w:p>
          <w:p w14:paraId="216CAB2D" w14:textId="4E2092BF" w:rsidR="00042721" w:rsidRDefault="00042721" w:rsidP="00042721">
            <w:pPr>
              <w:rPr>
                <w:rFonts w:ascii="ＭＳ 明朝" w:eastAsia="ＭＳ 明朝" w:hAnsi="ＭＳ 明朝" w:cs="ＭＳ 明朝"/>
                <w:b/>
              </w:rPr>
            </w:pPr>
            <w:r w:rsidRPr="00690A68">
              <w:rPr>
                <w:rFonts w:hint="eastAsia"/>
                <w:b/>
                <w:bCs/>
              </w:rPr>
              <w:t>以上を報告させて頂きます</w:t>
            </w:r>
            <w:r w:rsidR="002F3364">
              <w:rPr>
                <w:rFonts w:hint="eastAsia"/>
                <w:b/>
                <w:bCs/>
              </w:rPr>
              <w:t>。</w:t>
            </w:r>
          </w:p>
        </w:tc>
      </w:tr>
      <w:tr w:rsidR="006B367D" w14:paraId="2EF858F6" w14:textId="77777777" w:rsidTr="008A6EA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8494" w:type="dxa"/>
            <w:gridSpan w:val="2"/>
            <w:tcBorders>
              <w:top w:val="single" w:sz="4" w:space="0" w:color="auto"/>
            </w:tcBorders>
          </w:tcPr>
          <w:p w14:paraId="4EC321E6" w14:textId="77777777" w:rsidR="006B367D" w:rsidRDefault="006B367D" w:rsidP="006B367D"/>
        </w:tc>
      </w:tr>
    </w:tbl>
    <w:p w14:paraId="162F5C27" w14:textId="77777777"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1480" w14:textId="77777777" w:rsidR="00081A53" w:rsidRDefault="00081A53" w:rsidP="00C156D9">
      <w:r>
        <w:separator/>
      </w:r>
    </w:p>
  </w:endnote>
  <w:endnote w:type="continuationSeparator" w:id="0">
    <w:p w14:paraId="0B9B51DE"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FCBD" w14:textId="77777777" w:rsidR="00081A53" w:rsidRDefault="00081A53" w:rsidP="00C156D9">
      <w:r>
        <w:separator/>
      </w:r>
    </w:p>
  </w:footnote>
  <w:footnote w:type="continuationSeparator" w:id="0">
    <w:p w14:paraId="3F18EEFD" w14:textId="77777777" w:rsidR="00081A53" w:rsidRDefault="00081A5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6033C"/>
    <w:multiLevelType w:val="hybridMultilevel"/>
    <w:tmpl w:val="86EED640"/>
    <w:lvl w:ilvl="0" w:tplc="A9F491FA">
      <w:start w:val="1"/>
      <w:numFmt w:val="decimalEnclosedCircle"/>
      <w:lvlText w:val="%1"/>
      <w:lvlJc w:val="left"/>
      <w:pPr>
        <w:ind w:left="360"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02162"/>
    <w:rsid w:val="000075CE"/>
    <w:rsid w:val="000276BE"/>
    <w:rsid w:val="00041B65"/>
    <w:rsid w:val="00042721"/>
    <w:rsid w:val="00063DE2"/>
    <w:rsid w:val="00081A53"/>
    <w:rsid w:val="000A5554"/>
    <w:rsid w:val="000B5F4D"/>
    <w:rsid w:val="000B630D"/>
    <w:rsid w:val="0011003F"/>
    <w:rsid w:val="00127902"/>
    <w:rsid w:val="001D5F30"/>
    <w:rsid w:val="001F29EE"/>
    <w:rsid w:val="0021124D"/>
    <w:rsid w:val="002140CF"/>
    <w:rsid w:val="00241644"/>
    <w:rsid w:val="00275169"/>
    <w:rsid w:val="002F3364"/>
    <w:rsid w:val="00311B5A"/>
    <w:rsid w:val="0034483F"/>
    <w:rsid w:val="00362A8F"/>
    <w:rsid w:val="00367FC7"/>
    <w:rsid w:val="003805F2"/>
    <w:rsid w:val="003A2C83"/>
    <w:rsid w:val="003C492C"/>
    <w:rsid w:val="00422EB2"/>
    <w:rsid w:val="004272A0"/>
    <w:rsid w:val="004307C5"/>
    <w:rsid w:val="00450DCB"/>
    <w:rsid w:val="00456F5A"/>
    <w:rsid w:val="00480B66"/>
    <w:rsid w:val="004957D0"/>
    <w:rsid w:val="00497604"/>
    <w:rsid w:val="004F3DF7"/>
    <w:rsid w:val="004F7503"/>
    <w:rsid w:val="00503D23"/>
    <w:rsid w:val="00512FB4"/>
    <w:rsid w:val="005205D6"/>
    <w:rsid w:val="00545CCA"/>
    <w:rsid w:val="0054691C"/>
    <w:rsid w:val="00570AE9"/>
    <w:rsid w:val="00576E04"/>
    <w:rsid w:val="00591C4D"/>
    <w:rsid w:val="00596FBA"/>
    <w:rsid w:val="005A1520"/>
    <w:rsid w:val="005A1652"/>
    <w:rsid w:val="00623630"/>
    <w:rsid w:val="0064165F"/>
    <w:rsid w:val="0066418D"/>
    <w:rsid w:val="0067657C"/>
    <w:rsid w:val="00690A68"/>
    <w:rsid w:val="006924B1"/>
    <w:rsid w:val="006B367D"/>
    <w:rsid w:val="006B3836"/>
    <w:rsid w:val="006C6186"/>
    <w:rsid w:val="006E5C23"/>
    <w:rsid w:val="0070606E"/>
    <w:rsid w:val="00735E4A"/>
    <w:rsid w:val="007578EB"/>
    <w:rsid w:val="007B4DDC"/>
    <w:rsid w:val="007E4BA5"/>
    <w:rsid w:val="007F5DE1"/>
    <w:rsid w:val="0080370F"/>
    <w:rsid w:val="00840C01"/>
    <w:rsid w:val="008651EC"/>
    <w:rsid w:val="00881B2E"/>
    <w:rsid w:val="00881C0B"/>
    <w:rsid w:val="008938B7"/>
    <w:rsid w:val="008A6EAD"/>
    <w:rsid w:val="008B1A4E"/>
    <w:rsid w:val="008B60FA"/>
    <w:rsid w:val="008C06C5"/>
    <w:rsid w:val="008C267A"/>
    <w:rsid w:val="008F4653"/>
    <w:rsid w:val="008F4DAE"/>
    <w:rsid w:val="00927238"/>
    <w:rsid w:val="00987623"/>
    <w:rsid w:val="009943F0"/>
    <w:rsid w:val="009A360C"/>
    <w:rsid w:val="009A472C"/>
    <w:rsid w:val="009C07BF"/>
    <w:rsid w:val="009C0C66"/>
    <w:rsid w:val="009D025E"/>
    <w:rsid w:val="009F4CB5"/>
    <w:rsid w:val="00A31F63"/>
    <w:rsid w:val="00A45BFA"/>
    <w:rsid w:val="00A74D59"/>
    <w:rsid w:val="00AB0408"/>
    <w:rsid w:val="00AD021D"/>
    <w:rsid w:val="00AE0DB9"/>
    <w:rsid w:val="00B24055"/>
    <w:rsid w:val="00B428B6"/>
    <w:rsid w:val="00B91880"/>
    <w:rsid w:val="00B93E1F"/>
    <w:rsid w:val="00BA18FB"/>
    <w:rsid w:val="00BC65FD"/>
    <w:rsid w:val="00BD40EF"/>
    <w:rsid w:val="00C156D9"/>
    <w:rsid w:val="00C30F58"/>
    <w:rsid w:val="00C34FF1"/>
    <w:rsid w:val="00C4461F"/>
    <w:rsid w:val="00D2173E"/>
    <w:rsid w:val="00D30FA8"/>
    <w:rsid w:val="00D42888"/>
    <w:rsid w:val="00D573D7"/>
    <w:rsid w:val="00D81BFE"/>
    <w:rsid w:val="00D85E88"/>
    <w:rsid w:val="00D92E85"/>
    <w:rsid w:val="00DC1FF9"/>
    <w:rsid w:val="00E02262"/>
    <w:rsid w:val="00E2386B"/>
    <w:rsid w:val="00E27167"/>
    <w:rsid w:val="00E43CEA"/>
    <w:rsid w:val="00E46406"/>
    <w:rsid w:val="00E7545A"/>
    <w:rsid w:val="00EC6329"/>
    <w:rsid w:val="00ED278B"/>
    <w:rsid w:val="00ED400D"/>
    <w:rsid w:val="00F04417"/>
    <w:rsid w:val="00F2046D"/>
    <w:rsid w:val="00F345F2"/>
    <w:rsid w:val="00F37A1B"/>
    <w:rsid w:val="00F82015"/>
    <w:rsid w:val="00FA4324"/>
    <w:rsid w:val="00FB25D9"/>
    <w:rsid w:val="00FB270D"/>
    <w:rsid w:val="00FD1688"/>
    <w:rsid w:val="00FD47B3"/>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35420EF"/>
  <w15:docId w15:val="{AFAEBA07-197C-4F5B-A75B-86887274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99"/>
    <w:qFormat/>
    <w:rsid w:val="006B3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389160612">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1038120223">
      <w:bodyDiv w:val="1"/>
      <w:marLeft w:val="0"/>
      <w:marRight w:val="0"/>
      <w:marTop w:val="0"/>
      <w:marBottom w:val="0"/>
      <w:divBdr>
        <w:top w:val="none" w:sz="0" w:space="0" w:color="auto"/>
        <w:left w:val="none" w:sz="0" w:space="0" w:color="auto"/>
        <w:bottom w:val="none" w:sz="0" w:space="0" w:color="auto"/>
        <w:right w:val="none" w:sz="0" w:space="0" w:color="auto"/>
      </w:divBdr>
    </w:div>
    <w:div w:id="1365323856">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1901744639">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93B0A-7A68-4565-BFD4-50217532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inf14-u16</cp:lastModifiedBy>
  <cp:revision>17</cp:revision>
  <cp:lastPrinted>2020-06-24T00:22:00Z</cp:lastPrinted>
  <dcterms:created xsi:type="dcterms:W3CDTF">2020-03-13T14:51:00Z</dcterms:created>
  <dcterms:modified xsi:type="dcterms:W3CDTF">2020-06-24T00:22:00Z</dcterms:modified>
</cp:coreProperties>
</file>