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8C04C" w14:textId="6071A2F2" w:rsidR="00881C0B" w:rsidRPr="00D92E85" w:rsidRDefault="00E7545A" w:rsidP="004E0D31">
      <w:pPr>
        <w:jc w:val="center"/>
        <w:rPr>
          <w:b/>
          <w:sz w:val="32"/>
          <w:szCs w:val="32"/>
        </w:rPr>
      </w:pPr>
      <w:r>
        <w:rPr>
          <w:rFonts w:hint="eastAsia"/>
          <w:b/>
          <w:sz w:val="32"/>
          <w:szCs w:val="32"/>
        </w:rPr>
        <w:t>地域密着型サービス</w:t>
      </w:r>
      <w:r w:rsidR="00D92E85" w:rsidRPr="00D92E85">
        <w:rPr>
          <w:rFonts w:hint="eastAsia"/>
          <w:b/>
          <w:sz w:val="32"/>
          <w:szCs w:val="32"/>
        </w:rPr>
        <w:t>運営推進会議</w:t>
      </w:r>
      <w:r>
        <w:rPr>
          <w:rFonts w:hint="eastAsia"/>
          <w:b/>
          <w:sz w:val="32"/>
          <w:szCs w:val="32"/>
        </w:rPr>
        <w:t>記録</w:t>
      </w:r>
      <w:r w:rsidR="00241644">
        <w:rPr>
          <w:rFonts w:hint="eastAsia"/>
          <w:b/>
          <w:sz w:val="32"/>
          <w:szCs w:val="32"/>
        </w:rPr>
        <w:t xml:space="preserve">（第　</w:t>
      </w:r>
      <w:r w:rsidR="00E864C7">
        <w:rPr>
          <w:rFonts w:hint="eastAsia"/>
          <w:b/>
          <w:sz w:val="32"/>
          <w:szCs w:val="32"/>
        </w:rPr>
        <w:t>1</w:t>
      </w:r>
      <w:r w:rsidR="00241644">
        <w:rPr>
          <w:rFonts w:hint="eastAsia"/>
          <w:b/>
          <w:sz w:val="32"/>
          <w:szCs w:val="32"/>
        </w:rPr>
        <w:t xml:space="preserve">　回）</w:t>
      </w:r>
    </w:p>
    <w:p w14:paraId="20360312" w14:textId="77777777" w:rsidR="00D92E85" w:rsidRDefault="00D92E85"/>
    <w:tbl>
      <w:tblPr>
        <w:tblStyle w:val="a3"/>
        <w:tblW w:w="8523" w:type="dxa"/>
        <w:tblLook w:val="04A0" w:firstRow="1" w:lastRow="0" w:firstColumn="1" w:lastColumn="0" w:noHBand="0" w:noVBand="1"/>
      </w:tblPr>
      <w:tblGrid>
        <w:gridCol w:w="1275"/>
        <w:gridCol w:w="2561"/>
        <w:gridCol w:w="4687"/>
      </w:tblGrid>
      <w:tr w:rsidR="00E8464F" w14:paraId="6661860D" w14:textId="77777777" w:rsidTr="0091056C">
        <w:trPr>
          <w:trHeight w:val="433"/>
        </w:trPr>
        <w:tc>
          <w:tcPr>
            <w:tcW w:w="1275" w:type="dxa"/>
          </w:tcPr>
          <w:p w14:paraId="53208CC0" w14:textId="77777777" w:rsidR="00735E4A" w:rsidRDefault="00735E4A" w:rsidP="00367FC7">
            <w:pPr>
              <w:jc w:val="distribute"/>
            </w:pPr>
            <w:r>
              <w:rPr>
                <w:rFonts w:hint="eastAsia"/>
              </w:rPr>
              <w:t>施設名</w:t>
            </w:r>
          </w:p>
        </w:tc>
        <w:tc>
          <w:tcPr>
            <w:tcW w:w="7248" w:type="dxa"/>
            <w:gridSpan w:val="2"/>
          </w:tcPr>
          <w:p w14:paraId="22C478F8" w14:textId="232B884A" w:rsidR="00B4203F" w:rsidRDefault="001439BC" w:rsidP="004A5BD9">
            <w:r>
              <w:rPr>
                <w:rFonts w:hint="eastAsia"/>
              </w:rPr>
              <w:t>グループホーム</w:t>
            </w:r>
            <w:r>
              <w:t>花</w:t>
            </w:r>
            <w:r>
              <w:rPr>
                <w:rFonts w:hint="eastAsia"/>
              </w:rPr>
              <w:t>乃</w:t>
            </w:r>
            <w:r>
              <w:t>苑</w:t>
            </w:r>
            <w:r w:rsidR="00E864C7">
              <w:rPr>
                <w:rFonts w:hint="eastAsia"/>
              </w:rPr>
              <w:t>・</w:t>
            </w:r>
            <w:r w:rsidR="00E61E93">
              <w:rPr>
                <w:rFonts w:hint="eastAsia"/>
              </w:rPr>
              <w:t>デイサービスセンター花乃苑</w:t>
            </w:r>
          </w:p>
        </w:tc>
      </w:tr>
      <w:tr w:rsidR="00E8464F" w14:paraId="0ED98410" w14:textId="77777777" w:rsidTr="0091056C">
        <w:trPr>
          <w:trHeight w:val="315"/>
        </w:trPr>
        <w:tc>
          <w:tcPr>
            <w:tcW w:w="1275" w:type="dxa"/>
          </w:tcPr>
          <w:p w14:paraId="46609742" w14:textId="77777777" w:rsidR="00735E4A" w:rsidRDefault="00735E4A" w:rsidP="00367FC7">
            <w:pPr>
              <w:jc w:val="distribute"/>
            </w:pPr>
            <w:r>
              <w:rPr>
                <w:rFonts w:hint="eastAsia"/>
              </w:rPr>
              <w:t>施設種類</w:t>
            </w:r>
          </w:p>
        </w:tc>
        <w:tc>
          <w:tcPr>
            <w:tcW w:w="7248" w:type="dxa"/>
            <w:gridSpan w:val="2"/>
          </w:tcPr>
          <w:p w14:paraId="0297A675" w14:textId="427A2CDA" w:rsidR="00735E4A" w:rsidRDefault="001439BC" w:rsidP="00735E4A">
            <w:r>
              <w:rPr>
                <w:rFonts w:hint="eastAsia"/>
              </w:rPr>
              <w:t>認知</w:t>
            </w:r>
            <w:r>
              <w:t>症対応型</w:t>
            </w:r>
            <w:r>
              <w:rPr>
                <w:rFonts w:hint="eastAsia"/>
              </w:rPr>
              <w:t>共同</w:t>
            </w:r>
            <w:r>
              <w:t>生活介護</w:t>
            </w:r>
            <w:r w:rsidR="00E61E93">
              <w:rPr>
                <w:rFonts w:hint="eastAsia"/>
              </w:rPr>
              <w:t>・認知症対応型通所介護</w:t>
            </w:r>
          </w:p>
        </w:tc>
      </w:tr>
      <w:tr w:rsidR="00E8464F" w14:paraId="10FFBDC9" w14:textId="77777777" w:rsidTr="0091056C">
        <w:trPr>
          <w:trHeight w:val="368"/>
        </w:trPr>
        <w:tc>
          <w:tcPr>
            <w:tcW w:w="1275" w:type="dxa"/>
          </w:tcPr>
          <w:p w14:paraId="49AC1E13" w14:textId="77777777" w:rsidR="00735E4A" w:rsidRDefault="00735E4A" w:rsidP="00367FC7">
            <w:pPr>
              <w:jc w:val="distribute"/>
            </w:pPr>
            <w:r>
              <w:rPr>
                <w:rFonts w:hint="eastAsia"/>
              </w:rPr>
              <w:t>開催日時</w:t>
            </w:r>
          </w:p>
        </w:tc>
        <w:tc>
          <w:tcPr>
            <w:tcW w:w="7248" w:type="dxa"/>
            <w:gridSpan w:val="2"/>
          </w:tcPr>
          <w:p w14:paraId="6B0A9B96" w14:textId="54242C72" w:rsidR="00735E4A" w:rsidRDefault="008812BA" w:rsidP="0070540F">
            <w:r>
              <w:rPr>
                <w:rFonts w:hint="eastAsia"/>
              </w:rPr>
              <w:t>令和</w:t>
            </w:r>
            <w:r w:rsidR="00F95040">
              <w:rPr>
                <w:rFonts w:hint="eastAsia"/>
              </w:rPr>
              <w:t xml:space="preserve">　</w:t>
            </w:r>
            <w:r w:rsidR="0085591C">
              <w:rPr>
                <w:rFonts w:hint="eastAsia"/>
              </w:rPr>
              <w:t>7</w:t>
            </w:r>
            <w:r w:rsidR="00735E4A">
              <w:rPr>
                <w:rFonts w:hint="eastAsia"/>
              </w:rPr>
              <w:t xml:space="preserve">年　</w:t>
            </w:r>
            <w:r w:rsidR="001C1B27">
              <w:rPr>
                <w:rFonts w:hint="eastAsia"/>
              </w:rPr>
              <w:t>４</w:t>
            </w:r>
            <w:r w:rsidR="00735E4A">
              <w:rPr>
                <w:rFonts w:hint="eastAsia"/>
              </w:rPr>
              <w:t xml:space="preserve">月　</w:t>
            </w:r>
            <w:r w:rsidR="00C76DF2">
              <w:rPr>
                <w:rFonts w:hint="eastAsia"/>
              </w:rPr>
              <w:t>23</w:t>
            </w:r>
            <w:r w:rsidR="007C2139">
              <w:rPr>
                <w:rFonts w:hint="eastAsia"/>
              </w:rPr>
              <w:t>日</w:t>
            </w:r>
            <w:r w:rsidR="00F2650D">
              <w:rPr>
                <w:rFonts w:hint="eastAsia"/>
              </w:rPr>
              <w:t xml:space="preserve">　</w:t>
            </w:r>
            <w:r w:rsidR="00735E4A">
              <w:rPr>
                <w:rFonts w:hint="eastAsia"/>
              </w:rPr>
              <w:t xml:space="preserve">　</w:t>
            </w:r>
            <w:r w:rsidR="00967598">
              <w:rPr>
                <w:rFonts w:hint="eastAsia"/>
              </w:rPr>
              <w:t>１</w:t>
            </w:r>
            <w:r w:rsidR="003B5DF5">
              <w:rPr>
                <w:rFonts w:hint="eastAsia"/>
              </w:rPr>
              <w:t>０</w:t>
            </w:r>
            <w:r w:rsidR="00735E4A">
              <w:rPr>
                <w:rFonts w:hint="eastAsia"/>
              </w:rPr>
              <w:t>時</w:t>
            </w:r>
            <w:r w:rsidR="0085591C">
              <w:rPr>
                <w:rFonts w:hint="eastAsia"/>
              </w:rPr>
              <w:t>００</w:t>
            </w:r>
            <w:r w:rsidR="0084612A">
              <w:rPr>
                <w:rFonts w:hint="eastAsia"/>
              </w:rPr>
              <w:t xml:space="preserve">分　～　</w:t>
            </w:r>
            <w:r w:rsidR="00C76DF2">
              <w:rPr>
                <w:rFonts w:hint="eastAsia"/>
              </w:rPr>
              <w:t>１１</w:t>
            </w:r>
            <w:r w:rsidR="0084612A">
              <w:rPr>
                <w:rFonts w:hint="eastAsia"/>
              </w:rPr>
              <w:t>時</w:t>
            </w:r>
            <w:r w:rsidR="00C76DF2">
              <w:rPr>
                <w:rFonts w:hint="eastAsia"/>
              </w:rPr>
              <w:t>０</w:t>
            </w:r>
            <w:r w:rsidR="0085591C">
              <w:rPr>
                <w:rFonts w:hint="eastAsia"/>
              </w:rPr>
              <w:t>０</w:t>
            </w:r>
            <w:r w:rsidR="00735E4A">
              <w:rPr>
                <w:rFonts w:hint="eastAsia"/>
              </w:rPr>
              <w:t>分</w:t>
            </w:r>
          </w:p>
        </w:tc>
      </w:tr>
      <w:tr w:rsidR="00E8464F" w14:paraId="0A0F6BD7" w14:textId="77777777" w:rsidTr="0091056C">
        <w:trPr>
          <w:trHeight w:val="368"/>
        </w:trPr>
        <w:tc>
          <w:tcPr>
            <w:tcW w:w="1275" w:type="dxa"/>
          </w:tcPr>
          <w:p w14:paraId="3E2077E6" w14:textId="77777777" w:rsidR="00735E4A" w:rsidRDefault="00735E4A" w:rsidP="00367FC7">
            <w:pPr>
              <w:jc w:val="distribute"/>
            </w:pPr>
            <w:r>
              <w:rPr>
                <w:rFonts w:hint="eastAsia"/>
              </w:rPr>
              <w:t>会場</w:t>
            </w:r>
          </w:p>
        </w:tc>
        <w:tc>
          <w:tcPr>
            <w:tcW w:w="7248" w:type="dxa"/>
            <w:gridSpan w:val="2"/>
          </w:tcPr>
          <w:p w14:paraId="7EA48F03" w14:textId="613E16A9" w:rsidR="00735E4A" w:rsidRDefault="0090130A" w:rsidP="00735E4A">
            <w:r>
              <w:rPr>
                <w:rFonts w:hint="eastAsia"/>
              </w:rPr>
              <w:t>グループホーム</w:t>
            </w:r>
            <w:r w:rsidR="00AF3BF2">
              <w:rPr>
                <w:rFonts w:hint="eastAsia"/>
              </w:rPr>
              <w:t xml:space="preserve">　</w:t>
            </w:r>
            <w:r>
              <w:rPr>
                <w:rFonts w:hint="eastAsia"/>
              </w:rPr>
              <w:t>花乃苑</w:t>
            </w:r>
            <w:r w:rsidR="00F95040">
              <w:rPr>
                <w:rFonts w:hint="eastAsia"/>
              </w:rPr>
              <w:t xml:space="preserve">　羽ノ浦</w:t>
            </w:r>
          </w:p>
        </w:tc>
      </w:tr>
      <w:tr w:rsidR="00E8464F" w14:paraId="6DB9906F" w14:textId="77777777" w:rsidTr="0091056C">
        <w:trPr>
          <w:trHeight w:val="368"/>
        </w:trPr>
        <w:tc>
          <w:tcPr>
            <w:tcW w:w="1275" w:type="dxa"/>
            <w:vMerge w:val="restart"/>
            <w:vAlign w:val="center"/>
          </w:tcPr>
          <w:p w14:paraId="0CA8D36D" w14:textId="77777777" w:rsidR="003A2C83" w:rsidRDefault="003A2C83" w:rsidP="00367FC7">
            <w:pPr>
              <w:jc w:val="distribute"/>
            </w:pPr>
            <w:bookmarkStart w:id="0" w:name="_Hlk518036454"/>
            <w:r>
              <w:rPr>
                <w:rFonts w:hint="eastAsia"/>
              </w:rPr>
              <w:t>参加者</w:t>
            </w:r>
          </w:p>
        </w:tc>
        <w:tc>
          <w:tcPr>
            <w:tcW w:w="2561" w:type="dxa"/>
          </w:tcPr>
          <w:p w14:paraId="43C3B88A" w14:textId="77777777" w:rsidR="003A2C83" w:rsidRDefault="0063684E" w:rsidP="00367FC7">
            <w:pPr>
              <w:jc w:val="distribute"/>
            </w:pPr>
            <w:r>
              <w:rPr>
                <w:rFonts w:hint="eastAsia"/>
              </w:rPr>
              <w:t>利用者</w:t>
            </w:r>
            <w:r>
              <w:t>代表</w:t>
            </w:r>
          </w:p>
        </w:tc>
        <w:tc>
          <w:tcPr>
            <w:tcW w:w="4687" w:type="dxa"/>
          </w:tcPr>
          <w:p w14:paraId="468B6BF6" w14:textId="641375D8" w:rsidR="003A2C83" w:rsidRDefault="0085591C" w:rsidP="003A2C83">
            <w:pPr>
              <w:jc w:val="right"/>
            </w:pPr>
            <w:r>
              <w:rPr>
                <w:rFonts w:hint="eastAsia"/>
              </w:rPr>
              <w:t>１</w:t>
            </w:r>
            <w:r w:rsidR="003A2C83">
              <w:rPr>
                <w:rFonts w:hint="eastAsia"/>
              </w:rPr>
              <w:t>人</w:t>
            </w:r>
          </w:p>
        </w:tc>
      </w:tr>
      <w:tr w:rsidR="00E8464F" w14:paraId="294CFC86" w14:textId="77777777" w:rsidTr="0091056C">
        <w:trPr>
          <w:trHeight w:val="368"/>
        </w:trPr>
        <w:tc>
          <w:tcPr>
            <w:tcW w:w="1275" w:type="dxa"/>
            <w:vMerge/>
          </w:tcPr>
          <w:p w14:paraId="02E6EAE3" w14:textId="77777777" w:rsidR="003A2C83" w:rsidRDefault="003A2C83" w:rsidP="00735E4A"/>
        </w:tc>
        <w:tc>
          <w:tcPr>
            <w:tcW w:w="2561" w:type="dxa"/>
          </w:tcPr>
          <w:p w14:paraId="6FCDC3FA" w14:textId="77777777" w:rsidR="003A2C83" w:rsidRDefault="003A2C83" w:rsidP="00367FC7">
            <w:pPr>
              <w:jc w:val="distribute"/>
            </w:pPr>
            <w:r>
              <w:rPr>
                <w:rFonts w:hint="eastAsia"/>
              </w:rPr>
              <w:t>利用者家族代表</w:t>
            </w:r>
          </w:p>
        </w:tc>
        <w:tc>
          <w:tcPr>
            <w:tcW w:w="4687" w:type="dxa"/>
          </w:tcPr>
          <w:p w14:paraId="43E452E5" w14:textId="77777777" w:rsidR="003A2C83" w:rsidRDefault="009D161C" w:rsidP="003A2C83">
            <w:pPr>
              <w:jc w:val="right"/>
            </w:pPr>
            <w:r>
              <w:rPr>
                <w:rFonts w:hint="eastAsia"/>
              </w:rPr>
              <w:t>０</w:t>
            </w:r>
            <w:r w:rsidR="003A2C83">
              <w:rPr>
                <w:rFonts w:hint="eastAsia"/>
              </w:rPr>
              <w:t>人</w:t>
            </w:r>
          </w:p>
        </w:tc>
      </w:tr>
      <w:tr w:rsidR="00E8464F" w14:paraId="4A92B321" w14:textId="77777777" w:rsidTr="0091056C">
        <w:trPr>
          <w:trHeight w:val="368"/>
        </w:trPr>
        <w:tc>
          <w:tcPr>
            <w:tcW w:w="1275" w:type="dxa"/>
            <w:vMerge/>
          </w:tcPr>
          <w:p w14:paraId="098078A6" w14:textId="77777777" w:rsidR="003A2C83" w:rsidRDefault="003A2C83" w:rsidP="00735E4A"/>
        </w:tc>
        <w:tc>
          <w:tcPr>
            <w:tcW w:w="2561" w:type="dxa"/>
          </w:tcPr>
          <w:p w14:paraId="20A13539" w14:textId="77777777" w:rsidR="003A2C83" w:rsidRDefault="0084612A" w:rsidP="00367FC7">
            <w:pPr>
              <w:jc w:val="distribute"/>
            </w:pPr>
            <w:r>
              <w:rPr>
                <w:rFonts w:hint="eastAsia"/>
              </w:rPr>
              <w:t>民生員</w:t>
            </w:r>
          </w:p>
        </w:tc>
        <w:tc>
          <w:tcPr>
            <w:tcW w:w="4687" w:type="dxa"/>
          </w:tcPr>
          <w:p w14:paraId="63839908" w14:textId="47B1426A" w:rsidR="003A2C83" w:rsidRDefault="0085591C" w:rsidP="003A2C83">
            <w:pPr>
              <w:jc w:val="right"/>
            </w:pPr>
            <w:r>
              <w:rPr>
                <w:rFonts w:hint="eastAsia"/>
              </w:rPr>
              <w:t>１</w:t>
            </w:r>
            <w:r w:rsidR="003A2C83">
              <w:rPr>
                <w:rFonts w:hint="eastAsia"/>
              </w:rPr>
              <w:t>人</w:t>
            </w:r>
          </w:p>
        </w:tc>
      </w:tr>
      <w:tr w:rsidR="00E8464F" w14:paraId="02444230" w14:textId="77777777" w:rsidTr="0091056C">
        <w:trPr>
          <w:trHeight w:val="368"/>
        </w:trPr>
        <w:tc>
          <w:tcPr>
            <w:tcW w:w="1275" w:type="dxa"/>
            <w:vMerge/>
          </w:tcPr>
          <w:p w14:paraId="78EED00D" w14:textId="77777777" w:rsidR="003A2C83" w:rsidRDefault="003A2C83" w:rsidP="00735E4A"/>
        </w:tc>
        <w:tc>
          <w:tcPr>
            <w:tcW w:w="2561" w:type="dxa"/>
          </w:tcPr>
          <w:p w14:paraId="7CB08578" w14:textId="77777777" w:rsidR="003A2C83" w:rsidRDefault="003A2C83" w:rsidP="00367FC7">
            <w:pPr>
              <w:jc w:val="distribute"/>
            </w:pPr>
            <w:r>
              <w:rPr>
                <w:rFonts w:hint="eastAsia"/>
              </w:rPr>
              <w:t>高齢者お世話センター</w:t>
            </w:r>
          </w:p>
        </w:tc>
        <w:tc>
          <w:tcPr>
            <w:tcW w:w="4687" w:type="dxa"/>
          </w:tcPr>
          <w:p w14:paraId="1AFD4B73" w14:textId="70AFACE6" w:rsidR="003A2C83" w:rsidRDefault="001C1B27" w:rsidP="003A2C83">
            <w:pPr>
              <w:jc w:val="right"/>
            </w:pPr>
            <w:r>
              <w:rPr>
                <w:rFonts w:hint="eastAsia"/>
              </w:rPr>
              <w:t>１</w:t>
            </w:r>
            <w:r w:rsidR="003A2C83">
              <w:rPr>
                <w:rFonts w:hint="eastAsia"/>
              </w:rPr>
              <w:t>人</w:t>
            </w:r>
          </w:p>
        </w:tc>
      </w:tr>
      <w:tr w:rsidR="00E8464F" w14:paraId="4FCC7937" w14:textId="77777777" w:rsidTr="00356AF1">
        <w:trPr>
          <w:trHeight w:val="374"/>
        </w:trPr>
        <w:tc>
          <w:tcPr>
            <w:tcW w:w="1275" w:type="dxa"/>
            <w:vMerge/>
          </w:tcPr>
          <w:p w14:paraId="0FABE2E3" w14:textId="77777777" w:rsidR="003A2C83" w:rsidRDefault="003A2C83" w:rsidP="00735E4A"/>
        </w:tc>
        <w:tc>
          <w:tcPr>
            <w:tcW w:w="2561" w:type="dxa"/>
          </w:tcPr>
          <w:p w14:paraId="502BE1D4" w14:textId="77777777" w:rsidR="0091056C" w:rsidRPr="003A2C83" w:rsidRDefault="003A2C83" w:rsidP="0091056C">
            <w:pPr>
              <w:jc w:val="distribute"/>
            </w:pPr>
            <w:r>
              <w:rPr>
                <w:rFonts w:hint="eastAsia"/>
              </w:rPr>
              <w:t>市職員</w:t>
            </w:r>
          </w:p>
        </w:tc>
        <w:tc>
          <w:tcPr>
            <w:tcW w:w="4687" w:type="dxa"/>
          </w:tcPr>
          <w:p w14:paraId="3E8357CF" w14:textId="57C211C4" w:rsidR="0091056C" w:rsidRDefault="001C1B27" w:rsidP="0091056C">
            <w:pPr>
              <w:jc w:val="right"/>
            </w:pPr>
            <w:r>
              <w:rPr>
                <w:rFonts w:hint="eastAsia"/>
              </w:rPr>
              <w:t>１</w:t>
            </w:r>
            <w:r w:rsidR="003A2C83">
              <w:rPr>
                <w:rFonts w:hint="eastAsia"/>
              </w:rPr>
              <w:t>人</w:t>
            </w:r>
          </w:p>
        </w:tc>
      </w:tr>
      <w:tr w:rsidR="00E8464F" w14:paraId="78BA759E" w14:textId="77777777" w:rsidTr="0091056C">
        <w:trPr>
          <w:trHeight w:val="360"/>
        </w:trPr>
        <w:tc>
          <w:tcPr>
            <w:tcW w:w="1275" w:type="dxa"/>
            <w:vMerge/>
          </w:tcPr>
          <w:p w14:paraId="725304B9" w14:textId="77777777" w:rsidR="0091056C" w:rsidRDefault="0091056C" w:rsidP="00735E4A"/>
        </w:tc>
        <w:tc>
          <w:tcPr>
            <w:tcW w:w="2561" w:type="dxa"/>
          </w:tcPr>
          <w:p w14:paraId="75E933ED" w14:textId="77777777" w:rsidR="0091056C" w:rsidRDefault="0091056C" w:rsidP="0091056C">
            <w:pPr>
              <w:jc w:val="distribute"/>
            </w:pPr>
            <w:r>
              <w:rPr>
                <w:rFonts w:hint="eastAsia"/>
              </w:rPr>
              <w:t>他事業所</w:t>
            </w:r>
          </w:p>
        </w:tc>
        <w:tc>
          <w:tcPr>
            <w:tcW w:w="4687" w:type="dxa"/>
          </w:tcPr>
          <w:p w14:paraId="0E79FBB8" w14:textId="34FB4ACE" w:rsidR="0091056C" w:rsidRDefault="0085591C" w:rsidP="003A2C83">
            <w:pPr>
              <w:jc w:val="right"/>
            </w:pPr>
            <w:r>
              <w:rPr>
                <w:rFonts w:hint="eastAsia"/>
              </w:rPr>
              <w:t>２</w:t>
            </w:r>
            <w:r w:rsidR="0091056C">
              <w:rPr>
                <w:rFonts w:hint="eastAsia"/>
              </w:rPr>
              <w:t>人</w:t>
            </w:r>
          </w:p>
        </w:tc>
      </w:tr>
      <w:tr w:rsidR="00E8464F" w14:paraId="301245E7" w14:textId="77777777" w:rsidTr="0091056C">
        <w:trPr>
          <w:trHeight w:val="345"/>
        </w:trPr>
        <w:tc>
          <w:tcPr>
            <w:tcW w:w="1275" w:type="dxa"/>
            <w:vMerge/>
          </w:tcPr>
          <w:p w14:paraId="243F1BF2" w14:textId="77777777" w:rsidR="0091056C" w:rsidRDefault="0091056C" w:rsidP="00735E4A"/>
        </w:tc>
        <w:tc>
          <w:tcPr>
            <w:tcW w:w="2561" w:type="dxa"/>
          </w:tcPr>
          <w:p w14:paraId="241FDBF9" w14:textId="77777777" w:rsidR="009D161C" w:rsidRDefault="009D161C" w:rsidP="009D161C">
            <w:pPr>
              <w:jc w:val="distribute"/>
            </w:pPr>
            <w:r>
              <w:rPr>
                <w:rFonts w:hint="eastAsia"/>
              </w:rPr>
              <w:t>有識者</w:t>
            </w:r>
          </w:p>
        </w:tc>
        <w:tc>
          <w:tcPr>
            <w:tcW w:w="4687" w:type="dxa"/>
          </w:tcPr>
          <w:p w14:paraId="754696C0" w14:textId="599E518B" w:rsidR="0091056C" w:rsidRDefault="001C1B27" w:rsidP="003A2C83">
            <w:pPr>
              <w:jc w:val="right"/>
            </w:pPr>
            <w:r>
              <w:rPr>
                <w:rFonts w:hint="eastAsia"/>
              </w:rPr>
              <w:t>０</w:t>
            </w:r>
            <w:r w:rsidR="0091056C">
              <w:rPr>
                <w:rFonts w:hint="eastAsia"/>
              </w:rPr>
              <w:t>人</w:t>
            </w:r>
          </w:p>
        </w:tc>
      </w:tr>
      <w:tr w:rsidR="00E8464F" w14:paraId="40B724B3" w14:textId="77777777" w:rsidTr="0091056C">
        <w:trPr>
          <w:trHeight w:val="368"/>
        </w:trPr>
        <w:tc>
          <w:tcPr>
            <w:tcW w:w="1275" w:type="dxa"/>
            <w:vMerge/>
          </w:tcPr>
          <w:p w14:paraId="48107606" w14:textId="77777777" w:rsidR="003A2C83" w:rsidRDefault="003A2C83" w:rsidP="00735E4A">
            <w:bookmarkStart w:id="1" w:name="_Hlk518036340"/>
          </w:p>
        </w:tc>
        <w:tc>
          <w:tcPr>
            <w:tcW w:w="2561" w:type="dxa"/>
          </w:tcPr>
          <w:p w14:paraId="3A8CAC7B" w14:textId="77777777" w:rsidR="003A2C83" w:rsidRDefault="003A2C83" w:rsidP="00367FC7">
            <w:pPr>
              <w:jc w:val="distribute"/>
            </w:pPr>
            <w:r>
              <w:rPr>
                <w:rFonts w:hint="eastAsia"/>
              </w:rPr>
              <w:t>事業者</w:t>
            </w:r>
          </w:p>
        </w:tc>
        <w:tc>
          <w:tcPr>
            <w:tcW w:w="4687" w:type="dxa"/>
          </w:tcPr>
          <w:p w14:paraId="41C1BE87" w14:textId="6E107895" w:rsidR="003A2C83" w:rsidRDefault="0085591C" w:rsidP="003A2C83">
            <w:pPr>
              <w:jc w:val="right"/>
            </w:pPr>
            <w:r>
              <w:rPr>
                <w:rFonts w:hint="eastAsia"/>
              </w:rPr>
              <w:t>１</w:t>
            </w:r>
            <w:r w:rsidR="003A2C83">
              <w:rPr>
                <w:rFonts w:hint="eastAsia"/>
              </w:rPr>
              <w:t>人</w:t>
            </w:r>
          </w:p>
        </w:tc>
      </w:tr>
      <w:bookmarkEnd w:id="0"/>
      <w:bookmarkEnd w:id="1"/>
    </w:tbl>
    <w:p w14:paraId="4D07B0D5" w14:textId="77777777" w:rsidR="00D92E85" w:rsidRDefault="00D92E85" w:rsidP="00735E4A"/>
    <w:tbl>
      <w:tblPr>
        <w:tblStyle w:val="a3"/>
        <w:tblW w:w="0" w:type="auto"/>
        <w:tblLook w:val="04A0" w:firstRow="1" w:lastRow="0" w:firstColumn="1" w:lastColumn="0" w:noHBand="0" w:noVBand="1"/>
      </w:tblPr>
      <w:tblGrid>
        <w:gridCol w:w="1129"/>
        <w:gridCol w:w="7365"/>
      </w:tblGrid>
      <w:tr w:rsidR="003A2C83" w14:paraId="1069BAB7" w14:textId="77777777" w:rsidTr="0053480E">
        <w:trPr>
          <w:trHeight w:val="6825"/>
        </w:trPr>
        <w:tc>
          <w:tcPr>
            <w:tcW w:w="1129" w:type="dxa"/>
            <w:tcBorders>
              <w:top w:val="single" w:sz="4" w:space="0" w:color="auto"/>
              <w:left w:val="single" w:sz="4" w:space="0" w:color="auto"/>
              <w:bottom w:val="single" w:sz="4" w:space="0" w:color="auto"/>
            </w:tcBorders>
          </w:tcPr>
          <w:p w14:paraId="3B17B1FF" w14:textId="77777777" w:rsidR="003A2C83" w:rsidRDefault="003A2C83" w:rsidP="00367FC7">
            <w:pPr>
              <w:jc w:val="distribute"/>
            </w:pPr>
            <w:r>
              <w:rPr>
                <w:rFonts w:hint="eastAsia"/>
              </w:rPr>
              <w:t>報告事項</w:t>
            </w:r>
          </w:p>
        </w:tc>
        <w:tc>
          <w:tcPr>
            <w:tcW w:w="7365" w:type="dxa"/>
            <w:tcBorders>
              <w:top w:val="single" w:sz="4" w:space="0" w:color="auto"/>
              <w:bottom w:val="single" w:sz="4" w:space="0" w:color="auto"/>
              <w:right w:val="single" w:sz="4" w:space="0" w:color="auto"/>
            </w:tcBorders>
          </w:tcPr>
          <w:p w14:paraId="53C88071" w14:textId="3D1F0DEC" w:rsidR="00E864C7" w:rsidRPr="00E864C7" w:rsidRDefault="008A019D" w:rsidP="008A019D">
            <w:pPr>
              <w:pStyle w:val="aa"/>
              <w:numPr>
                <w:ilvl w:val="0"/>
                <w:numId w:val="1"/>
              </w:numPr>
              <w:ind w:leftChars="0"/>
            </w:pPr>
            <w:r>
              <w:t>現状報告</w:t>
            </w:r>
            <w:r>
              <w:rPr>
                <w:rFonts w:hint="eastAsia"/>
              </w:rPr>
              <w:t xml:space="preserve">　</w:t>
            </w:r>
          </w:p>
          <w:p w14:paraId="3B6B38B7" w14:textId="19F99D02" w:rsidR="00E61E93" w:rsidRDefault="00E864C7" w:rsidP="00E864C7">
            <w:pPr>
              <w:pStyle w:val="aa"/>
              <w:ind w:leftChars="0" w:left="420"/>
            </w:pPr>
            <w:r w:rsidRPr="00E864C7">
              <w:rPr>
                <w:rFonts w:hint="eastAsia"/>
              </w:rPr>
              <w:t>a</w:t>
            </w:r>
            <w:r w:rsidRPr="00E864C7">
              <w:rPr>
                <w:rFonts w:hint="eastAsia"/>
              </w:rPr>
              <w:t>）</w:t>
            </w:r>
            <w:r>
              <w:rPr>
                <w:rFonts w:hint="eastAsia"/>
              </w:rPr>
              <w:t>認知症対応型</w:t>
            </w:r>
            <w:r w:rsidR="00E61E93">
              <w:rPr>
                <w:rFonts w:hint="eastAsia"/>
              </w:rPr>
              <w:t>共同生活介護利用者</w:t>
            </w:r>
            <w:r w:rsidR="006F37B9">
              <w:rPr>
                <w:rFonts w:hint="eastAsia"/>
              </w:rPr>
              <w:t>（</w:t>
            </w:r>
            <w:r w:rsidR="006F37B9">
              <w:rPr>
                <w:rFonts w:hint="eastAsia"/>
              </w:rPr>
              <w:t>R</w:t>
            </w:r>
            <w:r w:rsidR="00C76DF2">
              <w:rPr>
                <w:rFonts w:hint="eastAsia"/>
              </w:rPr>
              <w:t>8</w:t>
            </w:r>
            <w:r w:rsidR="006F37B9">
              <w:rPr>
                <w:rFonts w:hint="eastAsia"/>
              </w:rPr>
              <w:t>.</w:t>
            </w:r>
            <w:r w:rsidR="00E61E93">
              <w:rPr>
                <w:rFonts w:hint="eastAsia"/>
              </w:rPr>
              <w:t>4</w:t>
            </w:r>
            <w:r w:rsidR="00083CB0">
              <w:rPr>
                <w:rFonts w:hint="eastAsia"/>
              </w:rPr>
              <w:t>/</w:t>
            </w:r>
            <w:r w:rsidR="00C76DF2">
              <w:rPr>
                <w:rFonts w:hint="eastAsia"/>
              </w:rPr>
              <w:t>23</w:t>
            </w:r>
            <w:r w:rsidR="006F37B9">
              <w:rPr>
                <w:rFonts w:hint="eastAsia"/>
              </w:rPr>
              <w:t>現在）</w:t>
            </w:r>
          </w:p>
          <w:p w14:paraId="6B5968DD" w14:textId="77777777" w:rsidR="00E61E93" w:rsidRDefault="00E61E93" w:rsidP="00E864C7">
            <w:pPr>
              <w:pStyle w:val="aa"/>
              <w:ind w:leftChars="0" w:left="420"/>
            </w:pPr>
          </w:p>
          <w:p w14:paraId="0330648C" w14:textId="688513E7" w:rsidR="008A019D" w:rsidRDefault="008A019D" w:rsidP="00E61E93">
            <w:pPr>
              <w:ind w:firstLineChars="400" w:firstLine="840"/>
            </w:pPr>
            <w:r>
              <w:t>男性</w:t>
            </w:r>
            <w:r w:rsidR="00C76DF2">
              <w:rPr>
                <w:rFonts w:hint="eastAsia"/>
              </w:rPr>
              <w:t>1</w:t>
            </w:r>
            <w:r>
              <w:t>名　女性</w:t>
            </w:r>
            <w:r w:rsidR="00E61E93">
              <w:rPr>
                <w:rFonts w:hint="eastAsia"/>
              </w:rPr>
              <w:t>1</w:t>
            </w:r>
            <w:r w:rsidR="00C76DF2">
              <w:rPr>
                <w:rFonts w:hint="eastAsia"/>
              </w:rPr>
              <w:t>6</w:t>
            </w:r>
            <w:r w:rsidR="00F2650D">
              <w:rPr>
                <w:rFonts w:hint="eastAsia"/>
              </w:rPr>
              <w:t>名</w:t>
            </w:r>
            <w:r w:rsidR="006F37B9">
              <w:rPr>
                <w:rFonts w:hint="eastAsia"/>
              </w:rPr>
              <w:t xml:space="preserve">　　合計</w:t>
            </w:r>
            <w:r w:rsidR="00E61E93">
              <w:rPr>
                <w:rFonts w:hint="eastAsia"/>
              </w:rPr>
              <w:t>17</w:t>
            </w:r>
            <w:r w:rsidR="006F37B9">
              <w:rPr>
                <w:rFonts w:hint="eastAsia"/>
              </w:rPr>
              <w:t>名</w:t>
            </w:r>
          </w:p>
          <w:p w14:paraId="759E1ED5" w14:textId="3D59FE62" w:rsidR="00E61E93" w:rsidRDefault="00E61E93" w:rsidP="00E61E93">
            <w:pPr>
              <w:ind w:firstLineChars="400" w:firstLine="840"/>
            </w:pPr>
            <w:r>
              <w:rPr>
                <w:rFonts w:hint="eastAsia"/>
              </w:rPr>
              <w:t xml:space="preserve">利用者平均年齢　</w:t>
            </w:r>
            <w:r>
              <w:rPr>
                <w:rFonts w:hint="eastAsia"/>
              </w:rPr>
              <w:t>87.</w:t>
            </w:r>
            <w:r w:rsidR="00C76DF2">
              <w:rPr>
                <w:rFonts w:hint="eastAsia"/>
              </w:rPr>
              <w:t>2</w:t>
            </w:r>
            <w:r>
              <w:rPr>
                <w:rFonts w:hint="eastAsia"/>
              </w:rPr>
              <w:t>歳（</w:t>
            </w:r>
            <w:r w:rsidR="00C76DF2">
              <w:rPr>
                <w:rFonts w:hint="eastAsia"/>
              </w:rPr>
              <w:t>75</w:t>
            </w:r>
            <w:r>
              <w:rPr>
                <w:rFonts w:hint="eastAsia"/>
              </w:rPr>
              <w:t>～</w:t>
            </w:r>
            <w:r w:rsidR="0085591C">
              <w:rPr>
                <w:rFonts w:hint="eastAsia"/>
              </w:rPr>
              <w:t>9</w:t>
            </w:r>
            <w:r w:rsidR="00C76DF2">
              <w:rPr>
                <w:rFonts w:hint="eastAsia"/>
              </w:rPr>
              <w:t>6</w:t>
            </w:r>
            <w:r>
              <w:rPr>
                <w:rFonts w:hint="eastAsia"/>
              </w:rPr>
              <w:t>歳）</w:t>
            </w:r>
          </w:p>
          <w:p w14:paraId="41FF7852" w14:textId="4341E5DE" w:rsidR="00581820" w:rsidRPr="00083CB0" w:rsidRDefault="00B4203F" w:rsidP="008A019D">
            <w:r>
              <w:rPr>
                <w:rFonts w:hint="eastAsia"/>
              </w:rPr>
              <w:t xml:space="preserve">　　</w:t>
            </w:r>
          </w:p>
          <w:p w14:paraId="4E949C8D" w14:textId="405FDA48" w:rsidR="0063684E" w:rsidRDefault="008A019D" w:rsidP="00285217">
            <w:r>
              <w:rPr>
                <w:rFonts w:hint="eastAsia"/>
              </w:rPr>
              <w:t xml:space="preserve">　</w:t>
            </w:r>
            <w:r w:rsidR="003F698B">
              <w:rPr>
                <w:rFonts w:hint="eastAsia"/>
              </w:rPr>
              <w:t>《</w:t>
            </w:r>
            <w:r>
              <w:rPr>
                <w:rFonts w:hint="eastAsia"/>
              </w:rPr>
              <w:t>要介護</w:t>
            </w:r>
            <w:r>
              <w:t>別</w:t>
            </w:r>
            <w:r w:rsidR="003F698B">
              <w:rPr>
                <w:rFonts w:hint="eastAsia"/>
              </w:rPr>
              <w:t>》</w:t>
            </w:r>
            <w:r>
              <w:t xml:space="preserve">　</w:t>
            </w:r>
            <w:r>
              <w:rPr>
                <w:rFonts w:hint="eastAsia"/>
              </w:rPr>
              <w:t>要介護</w:t>
            </w:r>
            <w:r w:rsidR="00C66354">
              <w:rPr>
                <w:rFonts w:hint="eastAsia"/>
              </w:rPr>
              <w:t>１</w:t>
            </w:r>
            <w:r>
              <w:t>（</w:t>
            </w:r>
            <w:r w:rsidR="00C76DF2">
              <w:rPr>
                <w:rFonts w:hint="eastAsia"/>
              </w:rPr>
              <w:t>２</w:t>
            </w:r>
            <w:r>
              <w:rPr>
                <w:rFonts w:hint="eastAsia"/>
              </w:rPr>
              <w:t>名</w:t>
            </w:r>
            <w:r>
              <w:t>）</w:t>
            </w:r>
            <w:r>
              <w:rPr>
                <w:rFonts w:hint="eastAsia"/>
              </w:rPr>
              <w:t>要介護</w:t>
            </w:r>
            <w:r w:rsidR="00C66354">
              <w:rPr>
                <w:rFonts w:hint="eastAsia"/>
              </w:rPr>
              <w:t>２</w:t>
            </w:r>
            <w:r>
              <w:t>（</w:t>
            </w:r>
            <w:r w:rsidR="00C76DF2">
              <w:rPr>
                <w:rFonts w:hint="eastAsia"/>
              </w:rPr>
              <w:t>６</w:t>
            </w:r>
            <w:r>
              <w:rPr>
                <w:rFonts w:hint="eastAsia"/>
              </w:rPr>
              <w:t>名</w:t>
            </w:r>
            <w:r>
              <w:t>）　要介護</w:t>
            </w:r>
            <w:r w:rsidR="00C66354">
              <w:rPr>
                <w:rFonts w:hint="eastAsia"/>
              </w:rPr>
              <w:t>３</w:t>
            </w:r>
            <w:r>
              <w:rPr>
                <w:rFonts w:hint="eastAsia"/>
              </w:rPr>
              <w:t>（</w:t>
            </w:r>
            <w:r w:rsidR="00C76DF2">
              <w:rPr>
                <w:rFonts w:hint="eastAsia"/>
              </w:rPr>
              <w:t>５</w:t>
            </w:r>
            <w:r>
              <w:rPr>
                <w:rFonts w:hint="eastAsia"/>
              </w:rPr>
              <w:t>名）</w:t>
            </w:r>
          </w:p>
          <w:p w14:paraId="3646B3F3" w14:textId="0A9BCFC7" w:rsidR="007C2139" w:rsidRDefault="007C2139" w:rsidP="00285217">
            <w:r>
              <w:rPr>
                <w:rFonts w:hint="eastAsia"/>
              </w:rPr>
              <w:t xml:space="preserve">　　　　　　</w:t>
            </w:r>
            <w:r w:rsidR="003F698B">
              <w:rPr>
                <w:rFonts w:hint="eastAsia"/>
              </w:rPr>
              <w:t xml:space="preserve">　　</w:t>
            </w:r>
            <w:r>
              <w:rPr>
                <w:rFonts w:hint="eastAsia"/>
              </w:rPr>
              <w:t>要介護</w:t>
            </w:r>
            <w:r w:rsidR="00C66354">
              <w:rPr>
                <w:rFonts w:hint="eastAsia"/>
              </w:rPr>
              <w:t>４</w:t>
            </w:r>
            <w:r>
              <w:rPr>
                <w:rFonts w:hint="eastAsia"/>
              </w:rPr>
              <w:t>（</w:t>
            </w:r>
            <w:r w:rsidR="00C76DF2">
              <w:rPr>
                <w:rFonts w:hint="eastAsia"/>
              </w:rPr>
              <w:t>２</w:t>
            </w:r>
            <w:r>
              <w:rPr>
                <w:rFonts w:hint="eastAsia"/>
              </w:rPr>
              <w:t>名）</w:t>
            </w:r>
            <w:r w:rsidR="00C66354">
              <w:rPr>
                <w:rFonts w:hint="eastAsia"/>
              </w:rPr>
              <w:t>要介護５</w:t>
            </w:r>
            <w:r w:rsidR="00C66354">
              <w:t>（</w:t>
            </w:r>
            <w:r w:rsidR="0085591C">
              <w:rPr>
                <w:rFonts w:hint="eastAsia"/>
              </w:rPr>
              <w:t>２</w:t>
            </w:r>
            <w:r w:rsidR="00C66354">
              <w:rPr>
                <w:rFonts w:hint="eastAsia"/>
              </w:rPr>
              <w:t>名</w:t>
            </w:r>
            <w:r w:rsidR="00C66354">
              <w:t>）</w:t>
            </w:r>
          </w:p>
          <w:p w14:paraId="0438EE9F" w14:textId="77777777" w:rsidR="00581820" w:rsidRDefault="00581820" w:rsidP="00285217"/>
          <w:p w14:paraId="669F3770" w14:textId="4D368100" w:rsidR="00D24535" w:rsidRDefault="008A019D" w:rsidP="003F698B">
            <w:r>
              <w:rPr>
                <w:rFonts w:hint="eastAsia"/>
              </w:rPr>
              <w:t xml:space="preserve">　</w:t>
            </w:r>
            <w:r w:rsidR="00581820">
              <w:rPr>
                <w:rFonts w:hint="eastAsia"/>
              </w:rPr>
              <w:t xml:space="preserve">　</w:t>
            </w:r>
            <w:r w:rsidR="00E61E93">
              <w:rPr>
                <w:rFonts w:hint="eastAsia"/>
              </w:rPr>
              <w:t>b</w:t>
            </w:r>
            <w:r w:rsidR="00E61E93">
              <w:rPr>
                <w:rFonts w:hint="eastAsia"/>
              </w:rPr>
              <w:t>）</w:t>
            </w:r>
            <w:r w:rsidR="0090130A">
              <w:rPr>
                <w:rFonts w:hint="eastAsia"/>
              </w:rPr>
              <w:t xml:space="preserve">入・退居者　</w:t>
            </w:r>
          </w:p>
          <w:p w14:paraId="2E5F367F" w14:textId="442544B3" w:rsidR="00967598" w:rsidRDefault="00714BAE" w:rsidP="00915861">
            <w:r>
              <w:rPr>
                <w:rFonts w:hint="eastAsia"/>
              </w:rPr>
              <w:t xml:space="preserve">　　　　</w:t>
            </w:r>
          </w:p>
          <w:p w14:paraId="1B6B03C6" w14:textId="70A3501B" w:rsidR="00E61E93" w:rsidRDefault="00E61E93" w:rsidP="00915861">
            <w:r>
              <w:rPr>
                <w:rFonts w:hint="eastAsia"/>
              </w:rPr>
              <w:t xml:space="preserve">　　　　</w:t>
            </w:r>
            <w:r w:rsidR="00C76DF2">
              <w:rPr>
                <w:rFonts w:hint="eastAsia"/>
              </w:rPr>
              <w:t>2</w:t>
            </w:r>
            <w:r>
              <w:rPr>
                <w:rFonts w:hint="eastAsia"/>
              </w:rPr>
              <w:t>/</w:t>
            </w:r>
            <w:r w:rsidR="00C76DF2">
              <w:rPr>
                <w:rFonts w:hint="eastAsia"/>
              </w:rPr>
              <w:t>27</w:t>
            </w:r>
            <w:r>
              <w:rPr>
                <w:rFonts w:hint="eastAsia"/>
              </w:rPr>
              <w:t>退居　要介護</w:t>
            </w:r>
            <w:r w:rsidR="00C76DF2">
              <w:rPr>
                <w:rFonts w:hint="eastAsia"/>
              </w:rPr>
              <w:t>1</w:t>
            </w:r>
            <w:r>
              <w:rPr>
                <w:rFonts w:hint="eastAsia"/>
              </w:rPr>
              <w:t xml:space="preserve">　女性　</w:t>
            </w:r>
            <w:r w:rsidR="00C76DF2">
              <w:rPr>
                <w:rFonts w:hint="eastAsia"/>
              </w:rPr>
              <w:t>86</w:t>
            </w:r>
            <w:r w:rsidR="0085591C">
              <w:rPr>
                <w:rFonts w:hint="eastAsia"/>
              </w:rPr>
              <w:t xml:space="preserve">歳　</w:t>
            </w:r>
            <w:r w:rsidR="00C76DF2">
              <w:rPr>
                <w:rFonts w:hint="eastAsia"/>
              </w:rPr>
              <w:t>精神科へ入院</w:t>
            </w:r>
          </w:p>
          <w:p w14:paraId="28174A72" w14:textId="3B3255C9" w:rsidR="00C76DF2" w:rsidRDefault="00C76DF2" w:rsidP="00915861">
            <w:r>
              <w:rPr>
                <w:rFonts w:hint="eastAsia"/>
              </w:rPr>
              <w:t xml:space="preserve">　　　　</w:t>
            </w:r>
            <w:r>
              <w:rPr>
                <w:rFonts w:hint="eastAsia"/>
              </w:rPr>
              <w:t>3/9</w:t>
            </w:r>
            <w:r>
              <w:rPr>
                <w:rFonts w:hint="eastAsia"/>
              </w:rPr>
              <w:t xml:space="preserve">　入居　要介護</w:t>
            </w:r>
            <w:r>
              <w:rPr>
                <w:rFonts w:hint="eastAsia"/>
              </w:rPr>
              <w:t>1</w:t>
            </w:r>
            <w:r>
              <w:rPr>
                <w:rFonts w:hint="eastAsia"/>
              </w:rPr>
              <w:t xml:space="preserve">　女性　</w:t>
            </w:r>
            <w:r>
              <w:rPr>
                <w:rFonts w:hint="eastAsia"/>
              </w:rPr>
              <w:t>76</w:t>
            </w:r>
            <w:r>
              <w:rPr>
                <w:rFonts w:hint="eastAsia"/>
              </w:rPr>
              <w:t>歳　在宅より</w:t>
            </w:r>
          </w:p>
          <w:p w14:paraId="6539689F" w14:textId="104667FE" w:rsidR="00C76DF2" w:rsidRDefault="00C76DF2" w:rsidP="00915861">
            <w:pPr>
              <w:rPr>
                <w:rFonts w:hint="eastAsia"/>
              </w:rPr>
            </w:pPr>
            <w:r>
              <w:rPr>
                <w:rFonts w:hint="eastAsia"/>
              </w:rPr>
              <w:t xml:space="preserve">　　　　</w:t>
            </w:r>
            <w:r>
              <w:rPr>
                <w:rFonts w:hint="eastAsia"/>
              </w:rPr>
              <w:t>4/21</w:t>
            </w:r>
            <w:r>
              <w:rPr>
                <w:rFonts w:hint="eastAsia"/>
              </w:rPr>
              <w:t>退居　要介護</w:t>
            </w:r>
            <w:r>
              <w:rPr>
                <w:rFonts w:hint="eastAsia"/>
              </w:rPr>
              <w:t>4</w:t>
            </w:r>
            <w:r>
              <w:rPr>
                <w:rFonts w:hint="eastAsia"/>
              </w:rPr>
              <w:t xml:space="preserve">　女性　</w:t>
            </w:r>
            <w:r>
              <w:rPr>
                <w:rFonts w:hint="eastAsia"/>
              </w:rPr>
              <w:t>91</w:t>
            </w:r>
            <w:r>
              <w:rPr>
                <w:rFonts w:hint="eastAsia"/>
              </w:rPr>
              <w:t>歳　入院のため</w:t>
            </w:r>
          </w:p>
          <w:p w14:paraId="4B8F4875" w14:textId="77777777" w:rsidR="00E61E93" w:rsidRDefault="00E61E93" w:rsidP="00915861"/>
          <w:p w14:paraId="4E650077" w14:textId="0D946B1A" w:rsidR="00E61E93" w:rsidRDefault="00E61E93" w:rsidP="00915861">
            <w:r>
              <w:rPr>
                <w:rFonts w:hint="eastAsia"/>
              </w:rPr>
              <w:t xml:space="preserve">　　</w:t>
            </w:r>
            <w:r>
              <w:rPr>
                <w:rFonts w:hint="eastAsia"/>
              </w:rPr>
              <w:t>c</w:t>
            </w:r>
            <w:r>
              <w:rPr>
                <w:rFonts w:hint="eastAsia"/>
              </w:rPr>
              <w:t>）</w:t>
            </w:r>
            <w:r w:rsidR="00E432C4">
              <w:rPr>
                <w:rFonts w:hint="eastAsia"/>
              </w:rPr>
              <w:t>認知症対応型通所介護利用者（</w:t>
            </w:r>
            <w:r w:rsidR="00E432C4">
              <w:rPr>
                <w:rFonts w:hint="eastAsia"/>
              </w:rPr>
              <w:t>R</w:t>
            </w:r>
            <w:r w:rsidR="00C76DF2">
              <w:rPr>
                <w:rFonts w:hint="eastAsia"/>
              </w:rPr>
              <w:t>8</w:t>
            </w:r>
            <w:r w:rsidR="00E432C4">
              <w:rPr>
                <w:rFonts w:hint="eastAsia"/>
              </w:rPr>
              <w:t>.4/</w:t>
            </w:r>
            <w:r w:rsidR="00C76DF2">
              <w:rPr>
                <w:rFonts w:hint="eastAsia"/>
              </w:rPr>
              <w:t>23</w:t>
            </w:r>
            <w:r w:rsidR="00E432C4">
              <w:rPr>
                <w:rFonts w:hint="eastAsia"/>
              </w:rPr>
              <w:t>現在）</w:t>
            </w:r>
          </w:p>
          <w:p w14:paraId="7250D874" w14:textId="18AFE134" w:rsidR="00923E24" w:rsidRDefault="001C29DA" w:rsidP="00915861">
            <w:r>
              <w:t xml:space="preserve">           </w:t>
            </w:r>
            <w:r w:rsidR="00923E24">
              <w:rPr>
                <w:rFonts w:hint="eastAsia"/>
              </w:rPr>
              <w:t xml:space="preserve">　　　</w:t>
            </w:r>
          </w:p>
          <w:p w14:paraId="0C022629" w14:textId="11B12EBA" w:rsidR="00E432C4" w:rsidRDefault="00E432C4" w:rsidP="00915861">
            <w:r>
              <w:rPr>
                <w:rFonts w:hint="eastAsia"/>
              </w:rPr>
              <w:t xml:space="preserve">　　　　男性</w:t>
            </w:r>
            <w:r w:rsidR="00C76DF2">
              <w:rPr>
                <w:rFonts w:hint="eastAsia"/>
              </w:rPr>
              <w:t xml:space="preserve"> 1</w:t>
            </w:r>
            <w:r>
              <w:rPr>
                <w:rFonts w:hint="eastAsia"/>
              </w:rPr>
              <w:t>名　女性</w:t>
            </w:r>
            <w:r w:rsidR="00C76DF2">
              <w:rPr>
                <w:rFonts w:hint="eastAsia"/>
              </w:rPr>
              <w:t xml:space="preserve"> 1</w:t>
            </w:r>
            <w:r>
              <w:rPr>
                <w:rFonts w:hint="eastAsia"/>
              </w:rPr>
              <w:t>名　　　合計</w:t>
            </w:r>
            <w:r w:rsidR="00C76DF2">
              <w:rPr>
                <w:rFonts w:hint="eastAsia"/>
              </w:rPr>
              <w:t>2</w:t>
            </w:r>
            <w:r>
              <w:rPr>
                <w:rFonts w:hint="eastAsia"/>
              </w:rPr>
              <w:t>名</w:t>
            </w:r>
          </w:p>
          <w:p w14:paraId="2D16F71E" w14:textId="74FDC7A6" w:rsidR="00E432C4" w:rsidRDefault="00E432C4" w:rsidP="00E432C4">
            <w:pPr>
              <w:ind w:firstLineChars="400" w:firstLine="840"/>
            </w:pPr>
            <w:r>
              <w:rPr>
                <w:rFonts w:hint="eastAsia"/>
              </w:rPr>
              <w:t xml:space="preserve">利用者平均年齢　</w:t>
            </w:r>
            <w:r w:rsidR="00C76DF2">
              <w:rPr>
                <w:rFonts w:hint="eastAsia"/>
              </w:rPr>
              <w:t>89</w:t>
            </w:r>
            <w:r>
              <w:rPr>
                <w:rFonts w:hint="eastAsia"/>
              </w:rPr>
              <w:t>歳（</w:t>
            </w:r>
            <w:r w:rsidR="00C76DF2">
              <w:rPr>
                <w:rFonts w:hint="eastAsia"/>
              </w:rPr>
              <w:t>88</w:t>
            </w:r>
            <w:r>
              <w:rPr>
                <w:rFonts w:hint="eastAsia"/>
              </w:rPr>
              <w:t>～</w:t>
            </w:r>
            <w:r w:rsidR="00C76DF2">
              <w:rPr>
                <w:rFonts w:hint="eastAsia"/>
              </w:rPr>
              <w:t>90</w:t>
            </w:r>
            <w:r>
              <w:rPr>
                <w:rFonts w:hint="eastAsia"/>
              </w:rPr>
              <w:t>歳）</w:t>
            </w:r>
          </w:p>
          <w:p w14:paraId="1A2DCCDE" w14:textId="77777777" w:rsidR="00E432C4" w:rsidRPr="00E432C4" w:rsidRDefault="00E432C4" w:rsidP="00E432C4">
            <w:pPr>
              <w:ind w:firstLineChars="400" w:firstLine="840"/>
            </w:pPr>
          </w:p>
          <w:p w14:paraId="11AADE03" w14:textId="4D26D1A4" w:rsidR="00E432C4" w:rsidRDefault="00E432C4" w:rsidP="00E432C4">
            <w:r>
              <w:rPr>
                <w:rFonts w:hint="eastAsia"/>
              </w:rPr>
              <w:t xml:space="preserve">　《要介護</w:t>
            </w:r>
            <w:r>
              <w:t>別</w:t>
            </w:r>
            <w:r>
              <w:rPr>
                <w:rFonts w:hint="eastAsia"/>
              </w:rPr>
              <w:t>》</w:t>
            </w:r>
            <w:r>
              <w:t xml:space="preserve">　</w:t>
            </w:r>
            <w:r>
              <w:rPr>
                <w:rFonts w:hint="eastAsia"/>
              </w:rPr>
              <w:t>要介護</w:t>
            </w:r>
            <w:r w:rsidR="0085591C">
              <w:rPr>
                <w:rFonts w:hint="eastAsia"/>
              </w:rPr>
              <w:t>１</w:t>
            </w:r>
            <w:r>
              <w:t>（</w:t>
            </w:r>
            <w:r w:rsidR="00C76DF2">
              <w:rPr>
                <w:rFonts w:hint="eastAsia"/>
              </w:rPr>
              <w:t>1</w:t>
            </w:r>
            <w:r>
              <w:rPr>
                <w:rFonts w:hint="eastAsia"/>
              </w:rPr>
              <w:t>名</w:t>
            </w:r>
            <w:r>
              <w:t>）</w:t>
            </w:r>
            <w:r w:rsidR="00C76DF2">
              <w:rPr>
                <w:rFonts w:hint="eastAsia"/>
              </w:rPr>
              <w:t>要介護</w:t>
            </w:r>
            <w:r w:rsidR="00C76DF2">
              <w:rPr>
                <w:rFonts w:hint="eastAsia"/>
              </w:rPr>
              <w:t>3</w:t>
            </w:r>
            <w:r w:rsidR="00C76DF2">
              <w:rPr>
                <w:rFonts w:hint="eastAsia"/>
              </w:rPr>
              <w:t>（</w:t>
            </w:r>
            <w:r w:rsidR="00C76DF2">
              <w:rPr>
                <w:rFonts w:hint="eastAsia"/>
              </w:rPr>
              <w:t>1</w:t>
            </w:r>
            <w:r w:rsidR="00C76DF2">
              <w:rPr>
                <w:rFonts w:hint="eastAsia"/>
              </w:rPr>
              <w:t>名）</w:t>
            </w:r>
          </w:p>
          <w:p w14:paraId="1B97B513" w14:textId="3E5A50B3" w:rsidR="00C76DF2" w:rsidRPr="00C76DF2" w:rsidRDefault="00C76DF2" w:rsidP="00E432C4">
            <w:pPr>
              <w:rPr>
                <w:rFonts w:hint="eastAsia"/>
              </w:rPr>
            </w:pPr>
            <w:r>
              <w:rPr>
                <w:rFonts w:hint="eastAsia"/>
              </w:rPr>
              <w:t xml:space="preserve">         </w:t>
            </w:r>
          </w:p>
          <w:p w14:paraId="526ECDF5" w14:textId="47B941A8" w:rsidR="001F3A5A" w:rsidRDefault="00E432C4" w:rsidP="00B97445">
            <w:r>
              <w:rPr>
                <w:rFonts w:hint="eastAsia"/>
              </w:rPr>
              <w:t>２</w:t>
            </w:r>
            <w:r w:rsidR="003F698B">
              <w:rPr>
                <w:rFonts w:hint="eastAsia"/>
              </w:rPr>
              <w:t>．</w:t>
            </w:r>
            <w:r w:rsidR="008A019D">
              <w:rPr>
                <w:rFonts w:hint="eastAsia"/>
              </w:rPr>
              <w:t>活動内容</w:t>
            </w:r>
            <w:r>
              <w:rPr>
                <w:rFonts w:hint="eastAsia"/>
              </w:rPr>
              <w:t>（３月～４月）</w:t>
            </w:r>
          </w:p>
          <w:p w14:paraId="6AEBA12E" w14:textId="78500390" w:rsidR="00E432C4" w:rsidRDefault="00E432C4" w:rsidP="00B97445">
            <w:r>
              <w:rPr>
                <w:rFonts w:hint="eastAsia"/>
              </w:rPr>
              <w:t xml:space="preserve">　　さくら花見、誕生会、ドライブ</w:t>
            </w:r>
            <w:r w:rsidR="00C76DF2">
              <w:rPr>
                <w:rFonts w:hint="eastAsia"/>
              </w:rPr>
              <w:t>、手作りおやつ</w:t>
            </w:r>
          </w:p>
          <w:p w14:paraId="6BD7F843" w14:textId="4D72C3DA" w:rsidR="00A6298B" w:rsidRDefault="0085591C" w:rsidP="00B97445">
            <w:r>
              <w:rPr>
                <w:rFonts w:hint="eastAsia"/>
              </w:rPr>
              <w:t xml:space="preserve">　　</w:t>
            </w:r>
          </w:p>
          <w:p w14:paraId="46385683" w14:textId="3B80EC86" w:rsidR="00E432C4" w:rsidRDefault="00E432C4" w:rsidP="00B97445">
            <w:r>
              <w:rPr>
                <w:rFonts w:hint="eastAsia"/>
              </w:rPr>
              <w:t>３．事故報告</w:t>
            </w:r>
            <w:r w:rsidR="0085591C">
              <w:rPr>
                <w:rFonts w:hint="eastAsia"/>
              </w:rPr>
              <w:t>（３月～４月）</w:t>
            </w:r>
          </w:p>
          <w:p w14:paraId="14AEB09E" w14:textId="5A6D39D6" w:rsidR="00E432C4" w:rsidRDefault="00E432C4" w:rsidP="00E432C4">
            <w:r>
              <w:rPr>
                <w:rFonts w:hint="eastAsia"/>
              </w:rPr>
              <w:t xml:space="preserve">　　</w:t>
            </w:r>
            <w:r w:rsidR="0050519C">
              <w:rPr>
                <w:rFonts w:hint="eastAsia"/>
              </w:rPr>
              <w:t>〈</w:t>
            </w:r>
            <w:r w:rsidR="0085591C">
              <w:rPr>
                <w:rFonts w:hint="eastAsia"/>
              </w:rPr>
              <w:t>ヒヤリハット</w:t>
            </w:r>
            <w:r w:rsidR="0050519C">
              <w:rPr>
                <w:rFonts w:hint="eastAsia"/>
              </w:rPr>
              <w:t>〉</w:t>
            </w:r>
            <w:r w:rsidR="0050519C">
              <w:rPr>
                <w:rFonts w:hint="eastAsia"/>
              </w:rPr>
              <w:t>6</w:t>
            </w:r>
            <w:r w:rsidR="0085591C">
              <w:rPr>
                <w:rFonts w:hint="eastAsia"/>
              </w:rPr>
              <w:t>件発生</w:t>
            </w:r>
          </w:p>
          <w:p w14:paraId="350A2123" w14:textId="66846FD4" w:rsidR="0085591C" w:rsidRDefault="0085591C" w:rsidP="00E432C4">
            <w:r>
              <w:rPr>
                <w:rFonts w:hint="eastAsia"/>
              </w:rPr>
              <w:t xml:space="preserve">　　・居室内での転倒（</w:t>
            </w:r>
            <w:r w:rsidR="0050519C">
              <w:rPr>
                <w:rFonts w:hint="eastAsia"/>
              </w:rPr>
              <w:t>軽い打撲</w:t>
            </w:r>
            <w:r>
              <w:rPr>
                <w:rFonts w:hint="eastAsia"/>
              </w:rPr>
              <w:t>）</w:t>
            </w:r>
            <w:r>
              <w:rPr>
                <w:rFonts w:hint="eastAsia"/>
              </w:rPr>
              <w:t>2</w:t>
            </w:r>
            <w:r>
              <w:rPr>
                <w:rFonts w:hint="eastAsia"/>
              </w:rPr>
              <w:t>件</w:t>
            </w:r>
          </w:p>
          <w:p w14:paraId="541FA7D2" w14:textId="02A41CD3" w:rsidR="0085591C" w:rsidRDefault="0085591C" w:rsidP="00E432C4">
            <w:r>
              <w:rPr>
                <w:rFonts w:hint="eastAsia"/>
              </w:rPr>
              <w:t xml:space="preserve">　　・</w:t>
            </w:r>
            <w:r w:rsidR="0050519C">
              <w:rPr>
                <w:rFonts w:hint="eastAsia"/>
              </w:rPr>
              <w:t xml:space="preserve">離設　　　　　　　　　　　</w:t>
            </w:r>
            <w:r w:rsidR="0050519C">
              <w:rPr>
                <w:rFonts w:hint="eastAsia"/>
              </w:rPr>
              <w:t>3</w:t>
            </w:r>
            <w:r>
              <w:rPr>
                <w:rFonts w:hint="eastAsia"/>
              </w:rPr>
              <w:t>件</w:t>
            </w:r>
          </w:p>
          <w:p w14:paraId="3B24EF07" w14:textId="4C0FA2AB" w:rsidR="0085591C" w:rsidRDefault="0085591C" w:rsidP="00E432C4">
            <w:r>
              <w:rPr>
                <w:rFonts w:hint="eastAsia"/>
              </w:rPr>
              <w:t xml:space="preserve">　　・</w:t>
            </w:r>
            <w:r w:rsidR="0050519C">
              <w:rPr>
                <w:rFonts w:hint="eastAsia"/>
              </w:rPr>
              <w:t>インスリン注射の実施忘れ</w:t>
            </w:r>
            <w:r>
              <w:rPr>
                <w:rFonts w:hint="eastAsia"/>
              </w:rPr>
              <w:t xml:space="preserve">　</w:t>
            </w:r>
            <w:r>
              <w:rPr>
                <w:rFonts w:hint="eastAsia"/>
              </w:rPr>
              <w:t>1</w:t>
            </w:r>
            <w:r>
              <w:rPr>
                <w:rFonts w:hint="eastAsia"/>
              </w:rPr>
              <w:t>件</w:t>
            </w:r>
          </w:p>
          <w:p w14:paraId="133AECE7" w14:textId="77777777" w:rsidR="0050519C" w:rsidRDefault="0050519C" w:rsidP="00E432C4">
            <w:r>
              <w:rPr>
                <w:rFonts w:hint="eastAsia"/>
              </w:rPr>
              <w:t xml:space="preserve">　　</w:t>
            </w:r>
          </w:p>
          <w:p w14:paraId="50D660F5" w14:textId="11AC1F56" w:rsidR="0050519C" w:rsidRDefault="0050519C" w:rsidP="0050519C">
            <w:pPr>
              <w:ind w:firstLineChars="200" w:firstLine="420"/>
            </w:pPr>
            <w:r>
              <w:rPr>
                <w:rFonts w:hint="eastAsia"/>
              </w:rPr>
              <w:t>〈骨折事故〉</w:t>
            </w:r>
            <w:r>
              <w:rPr>
                <w:rFonts w:hint="eastAsia"/>
              </w:rPr>
              <w:t>1</w:t>
            </w:r>
            <w:r>
              <w:rPr>
                <w:rFonts w:hint="eastAsia"/>
              </w:rPr>
              <w:t>件発生</w:t>
            </w:r>
          </w:p>
          <w:p w14:paraId="69E84852" w14:textId="77777777" w:rsidR="0050519C" w:rsidRDefault="0050519C" w:rsidP="00E432C4">
            <w:r>
              <w:rPr>
                <w:rFonts w:hint="eastAsia"/>
              </w:rPr>
              <w:t xml:space="preserve">　　・ベッド端座位からバランスを崩され、上半身がベッドに倒れこまれた</w:t>
            </w:r>
          </w:p>
          <w:p w14:paraId="72CBDB61" w14:textId="77777777" w:rsidR="0050519C" w:rsidRDefault="0050519C" w:rsidP="0050519C">
            <w:pPr>
              <w:ind w:firstLineChars="300" w:firstLine="630"/>
            </w:pPr>
            <w:r>
              <w:rPr>
                <w:rFonts w:hint="eastAsia"/>
              </w:rPr>
              <w:t>際に捻じる力が加わり大腿骨を骨折。</w:t>
            </w:r>
            <w:r>
              <w:rPr>
                <w:rFonts w:hint="eastAsia"/>
              </w:rPr>
              <w:t>2</w:t>
            </w:r>
            <w:r>
              <w:rPr>
                <w:rFonts w:hint="eastAsia"/>
              </w:rPr>
              <w:t>年前には大腿骨頸部骨折があ</w:t>
            </w:r>
          </w:p>
          <w:p w14:paraId="3D1529B1" w14:textId="663AA4A9" w:rsidR="0050519C" w:rsidRPr="0050519C" w:rsidRDefault="0050519C" w:rsidP="0050519C">
            <w:pPr>
              <w:ind w:firstLineChars="300" w:firstLine="630"/>
              <w:rPr>
                <w:rFonts w:hint="eastAsia"/>
              </w:rPr>
            </w:pPr>
            <w:r>
              <w:rPr>
                <w:rFonts w:hint="eastAsia"/>
              </w:rPr>
              <w:t>り手術を受けていた。</w:t>
            </w:r>
          </w:p>
          <w:p w14:paraId="55ADC651" w14:textId="2378B2D8" w:rsidR="001F3A5A" w:rsidRDefault="00E127C0" w:rsidP="00581820">
            <w:r>
              <w:rPr>
                <w:rFonts w:hint="eastAsia"/>
              </w:rPr>
              <w:t xml:space="preserve">　　　　　　　　</w:t>
            </w:r>
            <w:r w:rsidR="00B97445">
              <w:rPr>
                <w:rFonts w:hint="eastAsia"/>
              </w:rPr>
              <w:t xml:space="preserve">　　　　　　　</w:t>
            </w:r>
            <w:r w:rsidR="007B58BC">
              <w:rPr>
                <w:rFonts w:hint="eastAsia"/>
              </w:rPr>
              <w:t xml:space="preserve">　　　　　</w:t>
            </w:r>
          </w:p>
          <w:p w14:paraId="71FAC1B0" w14:textId="59F9D6C4" w:rsidR="00F15C7C" w:rsidRDefault="00E432C4" w:rsidP="00822E5C">
            <w:r>
              <w:rPr>
                <w:rFonts w:hint="eastAsia"/>
              </w:rPr>
              <w:t>４</w:t>
            </w:r>
            <w:r w:rsidR="00967598">
              <w:rPr>
                <w:rFonts w:hint="eastAsia"/>
              </w:rPr>
              <w:t>．</w:t>
            </w:r>
            <w:r w:rsidR="0085591C">
              <w:rPr>
                <w:rFonts w:hint="eastAsia"/>
              </w:rPr>
              <w:t>利用料の改定について</w:t>
            </w:r>
          </w:p>
          <w:p w14:paraId="002790FE" w14:textId="0AFCFFF8" w:rsidR="0085591C" w:rsidRDefault="0085591C" w:rsidP="00822E5C">
            <w:r>
              <w:rPr>
                <w:rFonts w:hint="eastAsia"/>
              </w:rPr>
              <w:t xml:space="preserve">　　</w:t>
            </w:r>
            <w:r w:rsidR="0050519C">
              <w:rPr>
                <w:rFonts w:hint="eastAsia"/>
              </w:rPr>
              <w:t>・</w:t>
            </w:r>
            <w:r>
              <w:rPr>
                <w:rFonts w:hint="eastAsia"/>
              </w:rPr>
              <w:t>R</w:t>
            </w:r>
            <w:r w:rsidR="0050519C">
              <w:rPr>
                <w:rFonts w:hint="eastAsia"/>
              </w:rPr>
              <w:t>8</w:t>
            </w:r>
            <w:r>
              <w:rPr>
                <w:rFonts w:hint="eastAsia"/>
              </w:rPr>
              <w:t>年</w:t>
            </w:r>
            <w:r w:rsidR="0050519C">
              <w:rPr>
                <w:rFonts w:hint="eastAsia"/>
              </w:rPr>
              <w:t>4</w:t>
            </w:r>
            <w:r>
              <w:rPr>
                <w:rFonts w:hint="eastAsia"/>
              </w:rPr>
              <w:t>月より</w:t>
            </w:r>
            <w:r w:rsidR="0050519C">
              <w:rPr>
                <w:rFonts w:hint="eastAsia"/>
              </w:rPr>
              <w:t>生産性向上推進体制加算Ⅱを算定</w:t>
            </w:r>
          </w:p>
          <w:p w14:paraId="0B2F0726" w14:textId="215D20F4" w:rsidR="0050519C" w:rsidRDefault="0050519C" w:rsidP="00822E5C">
            <w:pPr>
              <w:rPr>
                <w:rFonts w:hint="eastAsia"/>
              </w:rPr>
            </w:pPr>
            <w:r>
              <w:rPr>
                <w:rFonts w:hint="eastAsia"/>
              </w:rPr>
              <w:t xml:space="preserve">　　・</w:t>
            </w:r>
            <w:r>
              <w:rPr>
                <w:rFonts w:hint="eastAsia"/>
              </w:rPr>
              <w:t>R8</w:t>
            </w:r>
            <w:r>
              <w:rPr>
                <w:rFonts w:hint="eastAsia"/>
              </w:rPr>
              <w:t>年</w:t>
            </w:r>
            <w:r>
              <w:rPr>
                <w:rFonts w:hint="eastAsia"/>
              </w:rPr>
              <w:t>6</w:t>
            </w:r>
            <w:r>
              <w:rPr>
                <w:rFonts w:hint="eastAsia"/>
              </w:rPr>
              <w:t>月より介護職員等処遇改善加算の加算率が引き上げとなる</w:t>
            </w:r>
          </w:p>
          <w:p w14:paraId="772B0FC7" w14:textId="216F2438" w:rsidR="0050519C" w:rsidRDefault="00DB07AF" w:rsidP="00822E5C">
            <w:r>
              <w:rPr>
                <w:rFonts w:hint="eastAsia"/>
              </w:rPr>
              <w:t xml:space="preserve">　　</w:t>
            </w:r>
            <w:r w:rsidR="0050519C">
              <w:rPr>
                <w:rFonts w:hint="eastAsia"/>
              </w:rPr>
              <w:t xml:space="preserve">　　入居　</w:t>
            </w:r>
            <w:r w:rsidR="0050519C">
              <w:rPr>
                <w:rFonts w:hint="eastAsia"/>
              </w:rPr>
              <w:t>17.8</w:t>
            </w:r>
            <w:r w:rsidR="0050519C">
              <w:rPr>
                <w:rFonts w:hint="eastAsia"/>
              </w:rPr>
              <w:t>％→</w:t>
            </w:r>
            <w:r w:rsidR="0050519C">
              <w:rPr>
                <w:rFonts w:hint="eastAsia"/>
              </w:rPr>
              <w:t>22</w:t>
            </w:r>
            <w:r w:rsidR="0050519C">
              <w:rPr>
                <w:rFonts w:hint="eastAsia"/>
              </w:rPr>
              <w:t xml:space="preserve">％　　通所　</w:t>
            </w:r>
            <w:r w:rsidR="0050519C">
              <w:rPr>
                <w:rFonts w:hint="eastAsia"/>
              </w:rPr>
              <w:t>17.4</w:t>
            </w:r>
            <w:r w:rsidR="0050519C">
              <w:rPr>
                <w:rFonts w:hint="eastAsia"/>
              </w:rPr>
              <w:t>％→</w:t>
            </w:r>
            <w:r w:rsidR="0050519C">
              <w:rPr>
                <w:rFonts w:hint="eastAsia"/>
              </w:rPr>
              <w:t>20.9</w:t>
            </w:r>
            <w:r w:rsidR="0050519C">
              <w:rPr>
                <w:rFonts w:hint="eastAsia"/>
              </w:rPr>
              <w:t>％</w:t>
            </w:r>
          </w:p>
          <w:p w14:paraId="60D2E9D9" w14:textId="77777777" w:rsidR="0050519C" w:rsidRDefault="0050519C" w:rsidP="00822E5C">
            <w:pPr>
              <w:rPr>
                <w:rFonts w:hint="eastAsia"/>
              </w:rPr>
            </w:pPr>
          </w:p>
          <w:p w14:paraId="793BB2AA" w14:textId="5B76C9DD" w:rsidR="00F15C7C" w:rsidRDefault="00F15C7C" w:rsidP="00822E5C">
            <w:r>
              <w:rPr>
                <w:rFonts w:hint="eastAsia"/>
              </w:rPr>
              <w:t>５．その他</w:t>
            </w:r>
          </w:p>
          <w:p w14:paraId="432205DD" w14:textId="18EDD699" w:rsidR="00F15C7C" w:rsidRDefault="00F15C7C" w:rsidP="00822E5C">
            <w:r>
              <w:rPr>
                <w:rFonts w:hint="eastAsia"/>
              </w:rPr>
              <w:t xml:space="preserve">　・</w:t>
            </w:r>
            <w:r w:rsidR="00DB07AF">
              <w:rPr>
                <w:rFonts w:hint="eastAsia"/>
              </w:rPr>
              <w:t>3</w:t>
            </w:r>
            <w:r>
              <w:rPr>
                <w:rFonts w:hint="eastAsia"/>
              </w:rPr>
              <w:t>月職員研修（内部）“</w:t>
            </w:r>
            <w:r w:rsidR="00DB07AF">
              <w:rPr>
                <w:rFonts w:hint="eastAsia"/>
              </w:rPr>
              <w:t>プライバシー保護に関する研修</w:t>
            </w:r>
            <w:r>
              <w:rPr>
                <w:rFonts w:hint="eastAsia"/>
              </w:rPr>
              <w:t>”</w:t>
            </w:r>
          </w:p>
          <w:p w14:paraId="17F18DF9" w14:textId="3DB76DCF" w:rsidR="00DB07AF" w:rsidRDefault="00F15C7C" w:rsidP="00822E5C">
            <w:r>
              <w:rPr>
                <w:rFonts w:hint="eastAsia"/>
              </w:rPr>
              <w:t xml:space="preserve">　</w:t>
            </w:r>
            <w:r w:rsidR="00DB07AF">
              <w:rPr>
                <w:rFonts w:hint="eastAsia"/>
              </w:rPr>
              <w:t>・４月職員研修（内部）“認知症ケアについて”“入浴介助について”</w:t>
            </w:r>
          </w:p>
          <w:p w14:paraId="34F2521B" w14:textId="4D5CC2B7" w:rsidR="00F15C7C" w:rsidRDefault="00F15C7C" w:rsidP="00DB07AF">
            <w:pPr>
              <w:ind w:firstLineChars="100" w:firstLine="210"/>
            </w:pPr>
            <w:r>
              <w:rPr>
                <w:rFonts w:hint="eastAsia"/>
              </w:rPr>
              <w:t>・</w:t>
            </w:r>
            <w:r w:rsidR="0050519C">
              <w:rPr>
                <w:rFonts w:hint="eastAsia"/>
              </w:rPr>
              <w:t>中東情勢の影響により、石油関連製品の不足や価格が</w:t>
            </w:r>
            <w:r w:rsidR="00307A3A">
              <w:rPr>
                <w:rFonts w:hint="eastAsia"/>
              </w:rPr>
              <w:t>高騰</w:t>
            </w:r>
          </w:p>
          <w:p w14:paraId="2EC9E6E6" w14:textId="77777777" w:rsidR="00307A3A" w:rsidRDefault="00307A3A" w:rsidP="00DB07AF">
            <w:pPr>
              <w:ind w:firstLineChars="100" w:firstLine="210"/>
            </w:pPr>
            <w:r>
              <w:rPr>
                <w:rFonts w:hint="eastAsia"/>
              </w:rPr>
              <w:t>・県からの補助金により災害時の備蓄品（食品、水、蓄電池等）を購入予</w:t>
            </w:r>
          </w:p>
          <w:p w14:paraId="6D8B34A9" w14:textId="12ABDE93" w:rsidR="00307A3A" w:rsidRDefault="00307A3A" w:rsidP="00DB07AF">
            <w:pPr>
              <w:ind w:firstLineChars="100" w:firstLine="210"/>
            </w:pPr>
            <w:r>
              <w:rPr>
                <w:rFonts w:hint="eastAsia"/>
              </w:rPr>
              <w:t xml:space="preserve">　定</w:t>
            </w:r>
          </w:p>
          <w:p w14:paraId="605DBE44" w14:textId="77777777" w:rsidR="00307A3A" w:rsidRDefault="00307A3A" w:rsidP="00DB07AF">
            <w:pPr>
              <w:ind w:firstLineChars="100" w:firstLine="210"/>
            </w:pPr>
            <w:r>
              <w:rPr>
                <w:rFonts w:hint="eastAsia"/>
              </w:rPr>
              <w:t>・今年度も地域交流としてはのうら幼稚園さんや周辺施設の皆さんとコス</w:t>
            </w:r>
          </w:p>
          <w:p w14:paraId="4B08F761" w14:textId="198EC298" w:rsidR="00307A3A" w:rsidRDefault="00307A3A" w:rsidP="00307A3A">
            <w:pPr>
              <w:ind w:firstLineChars="200" w:firstLine="420"/>
              <w:rPr>
                <w:rFonts w:hint="eastAsia"/>
              </w:rPr>
            </w:pPr>
            <w:r>
              <w:rPr>
                <w:rFonts w:hint="eastAsia"/>
              </w:rPr>
              <w:t>モスの種まき（</w:t>
            </w:r>
            <w:r>
              <w:rPr>
                <w:rFonts w:hint="eastAsia"/>
              </w:rPr>
              <w:t>9</w:t>
            </w:r>
            <w:r>
              <w:rPr>
                <w:rFonts w:hint="eastAsia"/>
              </w:rPr>
              <w:t>月）、コスモス祭り（</w:t>
            </w:r>
            <w:r>
              <w:rPr>
                <w:rFonts w:hint="eastAsia"/>
              </w:rPr>
              <w:t>11</w:t>
            </w:r>
            <w:r>
              <w:rPr>
                <w:rFonts w:hint="eastAsia"/>
              </w:rPr>
              <w:t>月）を予定している</w:t>
            </w:r>
          </w:p>
          <w:p w14:paraId="6F2985D3" w14:textId="77777777" w:rsidR="00F15C7C" w:rsidRDefault="00F15C7C" w:rsidP="00DB07AF">
            <w:r>
              <w:rPr>
                <w:rFonts w:hint="eastAsia"/>
              </w:rPr>
              <w:t xml:space="preserve">　</w:t>
            </w:r>
          </w:p>
          <w:p w14:paraId="42FD9DC1" w14:textId="77777777" w:rsidR="00307A3A" w:rsidRDefault="00307A3A" w:rsidP="00DB07AF"/>
          <w:p w14:paraId="229FFB1A" w14:textId="77777777" w:rsidR="00307A3A" w:rsidRDefault="00307A3A" w:rsidP="00DB07AF"/>
          <w:p w14:paraId="7CC89FD1" w14:textId="77777777" w:rsidR="00307A3A" w:rsidRDefault="00307A3A" w:rsidP="00DB07AF"/>
          <w:p w14:paraId="48224F02" w14:textId="77777777" w:rsidR="00307A3A" w:rsidRDefault="00307A3A" w:rsidP="00DB07AF"/>
          <w:p w14:paraId="21D2007F" w14:textId="4DB3FA8B" w:rsidR="00307A3A" w:rsidRPr="00E432C4" w:rsidRDefault="00307A3A" w:rsidP="00DB07AF">
            <w:pPr>
              <w:rPr>
                <w:rFonts w:hint="eastAsia"/>
              </w:rPr>
            </w:pPr>
          </w:p>
        </w:tc>
      </w:tr>
      <w:tr w:rsidR="00A5434C" w14:paraId="42FC701C" w14:textId="77777777" w:rsidTr="003A26E1">
        <w:trPr>
          <w:trHeight w:val="22"/>
        </w:trPr>
        <w:tc>
          <w:tcPr>
            <w:tcW w:w="1129" w:type="dxa"/>
            <w:tcBorders>
              <w:left w:val="single" w:sz="4" w:space="0" w:color="auto"/>
              <w:bottom w:val="nil"/>
            </w:tcBorders>
          </w:tcPr>
          <w:p w14:paraId="4D6D49DE" w14:textId="303BB2D5" w:rsidR="00A5434C" w:rsidRDefault="00A5434C" w:rsidP="00367FC7">
            <w:pPr>
              <w:jc w:val="distribute"/>
            </w:pPr>
            <w:r>
              <w:rPr>
                <w:rFonts w:hint="eastAsia"/>
              </w:rPr>
              <w:lastRenderedPageBreak/>
              <w:t>議題①</w:t>
            </w:r>
          </w:p>
        </w:tc>
        <w:tc>
          <w:tcPr>
            <w:tcW w:w="7365" w:type="dxa"/>
            <w:vMerge w:val="restart"/>
            <w:tcBorders>
              <w:top w:val="single" w:sz="4" w:space="0" w:color="auto"/>
              <w:right w:val="single" w:sz="4" w:space="0" w:color="auto"/>
            </w:tcBorders>
          </w:tcPr>
          <w:p w14:paraId="1AA68036" w14:textId="77777777" w:rsidR="00307A3A" w:rsidRDefault="00307A3A" w:rsidP="00307A3A">
            <w:r>
              <w:rPr>
                <w:rFonts w:hint="eastAsia"/>
              </w:rPr>
              <w:t>「利用料金の改定について」</w:t>
            </w:r>
          </w:p>
          <w:p w14:paraId="3908305C" w14:textId="77777777" w:rsidR="00307A3A" w:rsidRDefault="00307A3A" w:rsidP="00A6298B">
            <w:pPr>
              <w:ind w:leftChars="100" w:left="2520" w:hangingChars="1100" w:hanging="2310"/>
            </w:pPr>
            <w:r>
              <w:rPr>
                <w:rFonts w:hint="eastAsia"/>
              </w:rPr>
              <w:t>本年度より生産性向上推進体制加算Ⅱを算定する要件の</w:t>
            </w:r>
            <w:r>
              <w:rPr>
                <w:rFonts w:hint="eastAsia"/>
              </w:rPr>
              <w:t>1</w:t>
            </w:r>
            <w:r>
              <w:rPr>
                <w:rFonts w:hint="eastAsia"/>
              </w:rPr>
              <w:t>つとして、当施</w:t>
            </w:r>
          </w:p>
          <w:p w14:paraId="74B79C84" w14:textId="1C45506B" w:rsidR="00DF2ED1" w:rsidRPr="004E221E" w:rsidRDefault="00307A3A" w:rsidP="00307A3A">
            <w:pPr>
              <w:ind w:leftChars="8" w:left="17"/>
              <w:rPr>
                <w:rFonts w:hint="eastAsia"/>
              </w:rPr>
            </w:pPr>
            <w:r>
              <w:rPr>
                <w:rFonts w:hint="eastAsia"/>
              </w:rPr>
              <w:t>設では介護記録ソフトの導入</w:t>
            </w:r>
            <w:r w:rsidR="00FC6C82">
              <w:rPr>
                <w:rFonts w:hint="eastAsia"/>
              </w:rPr>
              <w:t>を行</w:t>
            </w:r>
            <w:r w:rsidR="005A4263">
              <w:rPr>
                <w:rFonts w:hint="eastAsia"/>
              </w:rPr>
              <w:t>いました</w:t>
            </w:r>
            <w:r>
              <w:rPr>
                <w:rFonts w:hint="eastAsia"/>
              </w:rPr>
              <w:t>。各ユニットに専用のタブレットを配置</w:t>
            </w:r>
            <w:r w:rsidR="008721A9">
              <w:rPr>
                <w:rFonts w:hint="eastAsia"/>
              </w:rPr>
              <w:t>。</w:t>
            </w:r>
            <w:r>
              <w:rPr>
                <w:rFonts w:hint="eastAsia"/>
              </w:rPr>
              <w:t>これまで手書きで行ってきた介護記録</w:t>
            </w:r>
            <w:r w:rsidR="00FC6C82">
              <w:rPr>
                <w:rFonts w:hint="eastAsia"/>
              </w:rPr>
              <w:t>を</w:t>
            </w:r>
            <w:r w:rsidR="008721A9">
              <w:rPr>
                <w:rFonts w:hint="eastAsia"/>
              </w:rPr>
              <w:t>電子化することで</w:t>
            </w:r>
            <w:r w:rsidR="00FC6C82">
              <w:rPr>
                <w:rFonts w:hint="eastAsia"/>
              </w:rPr>
              <w:t>、</w:t>
            </w:r>
            <w:r w:rsidR="008721A9">
              <w:rPr>
                <w:rFonts w:hint="eastAsia"/>
              </w:rPr>
              <w:t>メインの介護業務により多くの時間が確保でき、情報共有も行いやすくなると思われます。</w:t>
            </w:r>
            <w:r w:rsidR="00FC6C82">
              <w:rPr>
                <w:rFonts w:hint="eastAsia"/>
              </w:rPr>
              <w:t>また、データを活用して</w:t>
            </w:r>
            <w:r w:rsidR="008721A9">
              <w:rPr>
                <w:rFonts w:hint="eastAsia"/>
              </w:rPr>
              <w:t>利用者様の体調や心身状態の変化に対し</w:t>
            </w:r>
            <w:r w:rsidR="005A4263">
              <w:rPr>
                <w:rFonts w:hint="eastAsia"/>
              </w:rPr>
              <w:t>、早期発見・早期対応が行えるのではないかと期待しています。当施設では年齢層の高い職員もおり、</w:t>
            </w:r>
            <w:r w:rsidR="005A4263">
              <w:rPr>
                <w:rFonts w:hint="eastAsia"/>
              </w:rPr>
              <w:t>ICT</w:t>
            </w:r>
            <w:r w:rsidR="005A4263">
              <w:rPr>
                <w:rFonts w:hint="eastAsia"/>
              </w:rPr>
              <w:t>機器の使用に苦手意識をもつ職員もいるため、本格導入を前に充分なお試し期間を設け、使用方法についての勉強会も行っています。</w:t>
            </w:r>
          </w:p>
        </w:tc>
      </w:tr>
      <w:tr w:rsidR="00A5434C" w14:paraId="5259C99C" w14:textId="77777777" w:rsidTr="00A77BCC">
        <w:trPr>
          <w:trHeight w:val="2604"/>
        </w:trPr>
        <w:tc>
          <w:tcPr>
            <w:tcW w:w="1129" w:type="dxa"/>
            <w:tcBorders>
              <w:top w:val="nil"/>
              <w:left w:val="single" w:sz="4" w:space="0" w:color="auto"/>
              <w:bottom w:val="single" w:sz="4" w:space="0" w:color="auto"/>
            </w:tcBorders>
          </w:tcPr>
          <w:p w14:paraId="26385715" w14:textId="77777777" w:rsidR="00A5434C" w:rsidRDefault="00A5434C" w:rsidP="0054392A"/>
        </w:tc>
        <w:tc>
          <w:tcPr>
            <w:tcW w:w="7365" w:type="dxa"/>
            <w:vMerge/>
            <w:tcBorders>
              <w:bottom w:val="single" w:sz="4" w:space="0" w:color="auto"/>
              <w:right w:val="single" w:sz="4" w:space="0" w:color="auto"/>
            </w:tcBorders>
          </w:tcPr>
          <w:p w14:paraId="5A719479" w14:textId="77777777" w:rsidR="00A5434C" w:rsidRDefault="00A5434C" w:rsidP="00D95F2B">
            <w:pPr>
              <w:jc w:val="left"/>
            </w:pPr>
          </w:p>
        </w:tc>
      </w:tr>
      <w:tr w:rsidR="0014573E" w14:paraId="59AD445B" w14:textId="77777777" w:rsidTr="00A5434C">
        <w:tc>
          <w:tcPr>
            <w:tcW w:w="1129" w:type="dxa"/>
            <w:tcBorders>
              <w:top w:val="single" w:sz="4" w:space="0" w:color="auto"/>
              <w:left w:val="single" w:sz="4" w:space="0" w:color="auto"/>
              <w:bottom w:val="single" w:sz="4" w:space="0" w:color="auto"/>
              <w:right w:val="single" w:sz="4" w:space="0" w:color="auto"/>
            </w:tcBorders>
          </w:tcPr>
          <w:p w14:paraId="3F53B0C9" w14:textId="2AFB3065" w:rsidR="0014573E" w:rsidRDefault="00FB690F" w:rsidP="0014573E">
            <w:r>
              <w:rPr>
                <w:rFonts w:hint="eastAsia"/>
              </w:rPr>
              <w:t>課</w:t>
            </w:r>
            <w:r>
              <w:rPr>
                <w:rFonts w:hint="eastAsia"/>
              </w:rPr>
              <w:t xml:space="preserve"> </w:t>
            </w:r>
            <w:r>
              <w:rPr>
                <w:rFonts w:hint="eastAsia"/>
              </w:rPr>
              <w:t>題</w:t>
            </w:r>
            <w:r>
              <w:rPr>
                <w:rFonts w:hint="eastAsia"/>
              </w:rPr>
              <w:t xml:space="preserve"> </w:t>
            </w:r>
            <w:r>
              <w:rPr>
                <w:rFonts w:hint="eastAsia"/>
              </w:rPr>
              <w:t>②</w:t>
            </w:r>
          </w:p>
          <w:p w14:paraId="20D7D436" w14:textId="759063DB" w:rsidR="0014573E" w:rsidRDefault="0014573E" w:rsidP="0014573E"/>
        </w:tc>
        <w:tc>
          <w:tcPr>
            <w:tcW w:w="7365" w:type="dxa"/>
            <w:tcBorders>
              <w:top w:val="single" w:sz="4" w:space="0" w:color="auto"/>
              <w:bottom w:val="single" w:sz="4" w:space="0" w:color="auto"/>
              <w:right w:val="single" w:sz="4" w:space="0" w:color="auto"/>
            </w:tcBorders>
          </w:tcPr>
          <w:p w14:paraId="69F53986" w14:textId="02242C6E" w:rsidR="00ED74CD" w:rsidRDefault="00395229" w:rsidP="0014573E">
            <w:r>
              <w:rPr>
                <w:rFonts w:hint="eastAsia"/>
              </w:rPr>
              <w:t>「</w:t>
            </w:r>
            <w:r w:rsidR="00E45F19">
              <w:rPr>
                <w:rFonts w:hint="eastAsia"/>
              </w:rPr>
              <w:t>災害時の備蓄品について</w:t>
            </w:r>
            <w:r>
              <w:rPr>
                <w:rFonts w:hint="eastAsia"/>
              </w:rPr>
              <w:t>」</w:t>
            </w:r>
          </w:p>
          <w:p w14:paraId="3EE4F66F" w14:textId="6F6BA9FB" w:rsidR="00AC2C87" w:rsidRDefault="00DF2ED1" w:rsidP="0014573E">
            <w:r>
              <w:rPr>
                <w:rFonts w:hint="eastAsia"/>
              </w:rPr>
              <w:t xml:space="preserve">　</w:t>
            </w:r>
            <w:r w:rsidR="00E45F19">
              <w:rPr>
                <w:rFonts w:hint="eastAsia"/>
              </w:rPr>
              <w:t>今年度、災害時の備蓄品等について県からの補助金がいただけることとなり、当施設では蓄電池、食品、水、懐中電灯、ランタン等を購入予定としてい</w:t>
            </w:r>
            <w:r w:rsidR="005A4263">
              <w:rPr>
                <w:rFonts w:hint="eastAsia"/>
              </w:rPr>
              <w:t>ます</w:t>
            </w:r>
            <w:r w:rsidR="00E45F19">
              <w:rPr>
                <w:rFonts w:hint="eastAsia"/>
              </w:rPr>
              <w:t>。</w:t>
            </w:r>
          </w:p>
          <w:p w14:paraId="12F4F024" w14:textId="6BF8B93E" w:rsidR="0007032D" w:rsidRPr="002D77DC" w:rsidRDefault="00CB5089" w:rsidP="00DF2ED1">
            <w:r>
              <w:rPr>
                <w:rFonts w:hint="eastAsia"/>
              </w:rPr>
              <w:t xml:space="preserve">　</w:t>
            </w:r>
          </w:p>
        </w:tc>
      </w:tr>
      <w:tr w:rsidR="007438AA" w:rsidRPr="00962A99" w14:paraId="6FBB3B85" w14:textId="77777777" w:rsidTr="00673192">
        <w:tc>
          <w:tcPr>
            <w:tcW w:w="1129" w:type="dxa"/>
          </w:tcPr>
          <w:p w14:paraId="6DEBC1DC" w14:textId="77777777" w:rsidR="007438AA" w:rsidRDefault="007438AA" w:rsidP="0014573E">
            <w:r>
              <w:rPr>
                <w:rFonts w:hint="eastAsia"/>
              </w:rPr>
              <w:t>その他</w:t>
            </w:r>
          </w:p>
          <w:p w14:paraId="23977324" w14:textId="77777777" w:rsidR="0032529E" w:rsidRDefault="0032529E" w:rsidP="0014573E"/>
          <w:p w14:paraId="3EE71928" w14:textId="4D195094" w:rsidR="0032529E" w:rsidRDefault="0032529E" w:rsidP="0014573E"/>
        </w:tc>
        <w:tc>
          <w:tcPr>
            <w:tcW w:w="7365" w:type="dxa"/>
            <w:tcBorders>
              <w:bottom w:val="single" w:sz="4" w:space="0" w:color="auto"/>
              <w:right w:val="single" w:sz="4" w:space="0" w:color="auto"/>
            </w:tcBorders>
          </w:tcPr>
          <w:p w14:paraId="5268682C" w14:textId="086E3EBA" w:rsidR="0032529E" w:rsidRDefault="0032529E" w:rsidP="0032529E">
            <w:pPr>
              <w:ind w:left="2520" w:hangingChars="1200" w:hanging="2520"/>
            </w:pPr>
            <w:r>
              <w:rPr>
                <w:rFonts w:hint="eastAsia"/>
              </w:rPr>
              <w:t>・次回の運営推進会議開催は</w:t>
            </w:r>
            <w:r>
              <w:rPr>
                <w:rFonts w:hint="eastAsia"/>
              </w:rPr>
              <w:t>6</w:t>
            </w:r>
            <w:r>
              <w:rPr>
                <w:rFonts w:hint="eastAsia"/>
              </w:rPr>
              <w:t>月</w:t>
            </w:r>
            <w:r w:rsidR="00E45F19">
              <w:rPr>
                <w:rFonts w:hint="eastAsia"/>
              </w:rPr>
              <w:t>下旬頃の</w:t>
            </w:r>
            <w:r>
              <w:rPr>
                <w:rFonts w:hint="eastAsia"/>
              </w:rPr>
              <w:t>予定</w:t>
            </w:r>
          </w:p>
          <w:p w14:paraId="2E4A340A" w14:textId="2BCC5039" w:rsidR="0032529E" w:rsidRPr="00600165" w:rsidRDefault="0032529E" w:rsidP="0032529E">
            <w:pPr>
              <w:ind w:left="2520" w:hangingChars="1200" w:hanging="2520"/>
            </w:pPr>
          </w:p>
        </w:tc>
      </w:tr>
    </w:tbl>
    <w:p w14:paraId="37B4E5AB" w14:textId="2C47D897" w:rsidR="00B0773D" w:rsidRPr="00254EF3" w:rsidRDefault="00B0773D" w:rsidP="00014921"/>
    <w:sectPr w:rsidR="00B0773D" w:rsidRPr="00254EF3" w:rsidSect="00DB2D1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0B514" w14:textId="77777777" w:rsidR="00DC13D3" w:rsidRDefault="00DC13D3" w:rsidP="00C156D9">
      <w:r>
        <w:separator/>
      </w:r>
    </w:p>
  </w:endnote>
  <w:endnote w:type="continuationSeparator" w:id="0">
    <w:p w14:paraId="7901FF2F" w14:textId="77777777" w:rsidR="00DC13D3" w:rsidRDefault="00DC13D3" w:rsidP="00C1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4CD62" w14:textId="77777777" w:rsidR="00DC13D3" w:rsidRDefault="00DC13D3" w:rsidP="00C156D9">
      <w:r>
        <w:separator/>
      </w:r>
    </w:p>
  </w:footnote>
  <w:footnote w:type="continuationSeparator" w:id="0">
    <w:p w14:paraId="38DD375C" w14:textId="77777777" w:rsidR="00DC13D3" w:rsidRDefault="00DC13D3" w:rsidP="00C15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4548"/>
    <w:multiLevelType w:val="hybridMultilevel"/>
    <w:tmpl w:val="C9927272"/>
    <w:lvl w:ilvl="0" w:tplc="DF2C260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3905FB"/>
    <w:multiLevelType w:val="hybridMultilevel"/>
    <w:tmpl w:val="456805D8"/>
    <w:lvl w:ilvl="0" w:tplc="4C30328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25DF1942"/>
    <w:multiLevelType w:val="hybridMultilevel"/>
    <w:tmpl w:val="D9AEA7B0"/>
    <w:lvl w:ilvl="0" w:tplc="656099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AAA71BA"/>
    <w:multiLevelType w:val="hybridMultilevel"/>
    <w:tmpl w:val="63D43AFC"/>
    <w:lvl w:ilvl="0" w:tplc="B46642D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ECF3EB8"/>
    <w:multiLevelType w:val="hybridMultilevel"/>
    <w:tmpl w:val="4F806542"/>
    <w:lvl w:ilvl="0" w:tplc="63645B6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F862C47"/>
    <w:multiLevelType w:val="hybridMultilevel"/>
    <w:tmpl w:val="C9069DF6"/>
    <w:lvl w:ilvl="0" w:tplc="5C8854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2933387"/>
    <w:multiLevelType w:val="hybridMultilevel"/>
    <w:tmpl w:val="3AB25266"/>
    <w:lvl w:ilvl="0" w:tplc="BA68A48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72781023">
    <w:abstractNumId w:val="0"/>
  </w:num>
  <w:num w:numId="2" w16cid:durableId="2109499561">
    <w:abstractNumId w:val="6"/>
  </w:num>
  <w:num w:numId="3" w16cid:durableId="619339436">
    <w:abstractNumId w:val="1"/>
  </w:num>
  <w:num w:numId="4" w16cid:durableId="1324162280">
    <w:abstractNumId w:val="2"/>
  </w:num>
  <w:num w:numId="5" w16cid:durableId="746726543">
    <w:abstractNumId w:val="5"/>
  </w:num>
  <w:num w:numId="6" w16cid:durableId="2043162915">
    <w:abstractNumId w:val="3"/>
  </w:num>
  <w:num w:numId="7" w16cid:durableId="15427838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E85"/>
    <w:rsid w:val="00003D1E"/>
    <w:rsid w:val="00013CDB"/>
    <w:rsid w:val="00014921"/>
    <w:rsid w:val="00022570"/>
    <w:rsid w:val="000241EA"/>
    <w:rsid w:val="00026EE3"/>
    <w:rsid w:val="0003146A"/>
    <w:rsid w:val="0003268E"/>
    <w:rsid w:val="0003620A"/>
    <w:rsid w:val="00041E8C"/>
    <w:rsid w:val="00047303"/>
    <w:rsid w:val="000521FA"/>
    <w:rsid w:val="00057787"/>
    <w:rsid w:val="00057913"/>
    <w:rsid w:val="000633B7"/>
    <w:rsid w:val="00063A05"/>
    <w:rsid w:val="00064FBF"/>
    <w:rsid w:val="0006556B"/>
    <w:rsid w:val="00067931"/>
    <w:rsid w:val="0007032D"/>
    <w:rsid w:val="000711E1"/>
    <w:rsid w:val="00076E1C"/>
    <w:rsid w:val="00077CD7"/>
    <w:rsid w:val="00083CB0"/>
    <w:rsid w:val="000842DD"/>
    <w:rsid w:val="00094403"/>
    <w:rsid w:val="0009511F"/>
    <w:rsid w:val="000A259C"/>
    <w:rsid w:val="000A6A5D"/>
    <w:rsid w:val="000B4CD6"/>
    <w:rsid w:val="000C32D3"/>
    <w:rsid w:val="000D10C4"/>
    <w:rsid w:val="000D236F"/>
    <w:rsid w:val="000D2A2B"/>
    <w:rsid w:val="000E2108"/>
    <w:rsid w:val="000F04EA"/>
    <w:rsid w:val="000F465C"/>
    <w:rsid w:val="000F6916"/>
    <w:rsid w:val="00102D24"/>
    <w:rsid w:val="0011003F"/>
    <w:rsid w:val="00114B56"/>
    <w:rsid w:val="00117FA9"/>
    <w:rsid w:val="00124C1E"/>
    <w:rsid w:val="00124E75"/>
    <w:rsid w:val="001262AD"/>
    <w:rsid w:val="0013057E"/>
    <w:rsid w:val="00136E27"/>
    <w:rsid w:val="00137A97"/>
    <w:rsid w:val="001422DB"/>
    <w:rsid w:val="001431DF"/>
    <w:rsid w:val="001439BC"/>
    <w:rsid w:val="0014573E"/>
    <w:rsid w:val="001550A5"/>
    <w:rsid w:val="00174E27"/>
    <w:rsid w:val="001776D8"/>
    <w:rsid w:val="0018105E"/>
    <w:rsid w:val="001837E4"/>
    <w:rsid w:val="00185574"/>
    <w:rsid w:val="00190D90"/>
    <w:rsid w:val="001A159B"/>
    <w:rsid w:val="001A3A59"/>
    <w:rsid w:val="001B2EF3"/>
    <w:rsid w:val="001B6337"/>
    <w:rsid w:val="001B7A8E"/>
    <w:rsid w:val="001C1B27"/>
    <w:rsid w:val="001C29DA"/>
    <w:rsid w:val="001D2CA2"/>
    <w:rsid w:val="001D2E6F"/>
    <w:rsid w:val="001D48A6"/>
    <w:rsid w:val="001D7400"/>
    <w:rsid w:val="001E797C"/>
    <w:rsid w:val="001F3A5A"/>
    <w:rsid w:val="001F7E54"/>
    <w:rsid w:val="00201B29"/>
    <w:rsid w:val="0020695C"/>
    <w:rsid w:val="0021094C"/>
    <w:rsid w:val="002122FE"/>
    <w:rsid w:val="00227E21"/>
    <w:rsid w:val="0023393F"/>
    <w:rsid w:val="00240D43"/>
    <w:rsid w:val="0024154B"/>
    <w:rsid w:val="00241644"/>
    <w:rsid w:val="00242A56"/>
    <w:rsid w:val="00243E7E"/>
    <w:rsid w:val="00247E96"/>
    <w:rsid w:val="00254EF3"/>
    <w:rsid w:val="00267A9E"/>
    <w:rsid w:val="00267E90"/>
    <w:rsid w:val="0027233F"/>
    <w:rsid w:val="002809FA"/>
    <w:rsid w:val="00284E1A"/>
    <w:rsid w:val="00285217"/>
    <w:rsid w:val="00286B08"/>
    <w:rsid w:val="0028745D"/>
    <w:rsid w:val="002A0B01"/>
    <w:rsid w:val="002C176A"/>
    <w:rsid w:val="002C17DA"/>
    <w:rsid w:val="002C316A"/>
    <w:rsid w:val="002D5B84"/>
    <w:rsid w:val="002D6DF1"/>
    <w:rsid w:val="002D77DC"/>
    <w:rsid w:val="002E0700"/>
    <w:rsid w:val="002E2F87"/>
    <w:rsid w:val="002E5601"/>
    <w:rsid w:val="002F2061"/>
    <w:rsid w:val="002F5612"/>
    <w:rsid w:val="002F7296"/>
    <w:rsid w:val="003000C6"/>
    <w:rsid w:val="0030349B"/>
    <w:rsid w:val="00307A3A"/>
    <w:rsid w:val="00311911"/>
    <w:rsid w:val="00311B5A"/>
    <w:rsid w:val="0032529E"/>
    <w:rsid w:val="00330F0E"/>
    <w:rsid w:val="00337969"/>
    <w:rsid w:val="00343750"/>
    <w:rsid w:val="00343FE2"/>
    <w:rsid w:val="0034472E"/>
    <w:rsid w:val="0034483F"/>
    <w:rsid w:val="00346725"/>
    <w:rsid w:val="00352219"/>
    <w:rsid w:val="0035458C"/>
    <w:rsid w:val="003549AD"/>
    <w:rsid w:val="00356AF1"/>
    <w:rsid w:val="0036158D"/>
    <w:rsid w:val="00367FC7"/>
    <w:rsid w:val="00370105"/>
    <w:rsid w:val="00373092"/>
    <w:rsid w:val="003751F5"/>
    <w:rsid w:val="003874DE"/>
    <w:rsid w:val="00387652"/>
    <w:rsid w:val="00395229"/>
    <w:rsid w:val="0039552C"/>
    <w:rsid w:val="003962A7"/>
    <w:rsid w:val="003A11AB"/>
    <w:rsid w:val="003A26E1"/>
    <w:rsid w:val="003A2C83"/>
    <w:rsid w:val="003A7839"/>
    <w:rsid w:val="003B4041"/>
    <w:rsid w:val="003B42D4"/>
    <w:rsid w:val="003B5DF5"/>
    <w:rsid w:val="003B714A"/>
    <w:rsid w:val="003C0089"/>
    <w:rsid w:val="003C3F3B"/>
    <w:rsid w:val="003D3D2F"/>
    <w:rsid w:val="003D4301"/>
    <w:rsid w:val="003F1324"/>
    <w:rsid w:val="003F698B"/>
    <w:rsid w:val="003F6BBC"/>
    <w:rsid w:val="003F7C84"/>
    <w:rsid w:val="00411232"/>
    <w:rsid w:val="004162FE"/>
    <w:rsid w:val="0042160F"/>
    <w:rsid w:val="00423881"/>
    <w:rsid w:val="0043042D"/>
    <w:rsid w:val="00431491"/>
    <w:rsid w:val="00432D6C"/>
    <w:rsid w:val="00433325"/>
    <w:rsid w:val="00451235"/>
    <w:rsid w:val="00452293"/>
    <w:rsid w:val="004640C7"/>
    <w:rsid w:val="00464A61"/>
    <w:rsid w:val="00466080"/>
    <w:rsid w:val="00470806"/>
    <w:rsid w:val="004708BF"/>
    <w:rsid w:val="0047300B"/>
    <w:rsid w:val="00481A9E"/>
    <w:rsid w:val="004903DE"/>
    <w:rsid w:val="00493897"/>
    <w:rsid w:val="004978A0"/>
    <w:rsid w:val="004A479C"/>
    <w:rsid w:val="004B0067"/>
    <w:rsid w:val="004B0098"/>
    <w:rsid w:val="004B0128"/>
    <w:rsid w:val="004B2B97"/>
    <w:rsid w:val="004B5959"/>
    <w:rsid w:val="004C1356"/>
    <w:rsid w:val="004C2831"/>
    <w:rsid w:val="004C381D"/>
    <w:rsid w:val="004D11F1"/>
    <w:rsid w:val="004D2511"/>
    <w:rsid w:val="004D2886"/>
    <w:rsid w:val="004D2F25"/>
    <w:rsid w:val="004D53F3"/>
    <w:rsid w:val="004E0D31"/>
    <w:rsid w:val="004E221E"/>
    <w:rsid w:val="004E37B7"/>
    <w:rsid w:val="004E4121"/>
    <w:rsid w:val="004F0B7D"/>
    <w:rsid w:val="004F3619"/>
    <w:rsid w:val="00502C2F"/>
    <w:rsid w:val="00504DB5"/>
    <w:rsid w:val="0050519C"/>
    <w:rsid w:val="00512AD7"/>
    <w:rsid w:val="005205D6"/>
    <w:rsid w:val="00531B17"/>
    <w:rsid w:val="00533383"/>
    <w:rsid w:val="0053465B"/>
    <w:rsid w:val="0053480E"/>
    <w:rsid w:val="00537DE5"/>
    <w:rsid w:val="00541BBE"/>
    <w:rsid w:val="0054233C"/>
    <w:rsid w:val="00542764"/>
    <w:rsid w:val="0054392A"/>
    <w:rsid w:val="00550AE8"/>
    <w:rsid w:val="00576B02"/>
    <w:rsid w:val="00576F8B"/>
    <w:rsid w:val="00581820"/>
    <w:rsid w:val="00582811"/>
    <w:rsid w:val="0058506C"/>
    <w:rsid w:val="00586743"/>
    <w:rsid w:val="00591BA2"/>
    <w:rsid w:val="005928BE"/>
    <w:rsid w:val="00592F59"/>
    <w:rsid w:val="005A4263"/>
    <w:rsid w:val="005A429E"/>
    <w:rsid w:val="005A5ACF"/>
    <w:rsid w:val="005A6EAF"/>
    <w:rsid w:val="005B60CE"/>
    <w:rsid w:val="005B722B"/>
    <w:rsid w:val="005C4AF2"/>
    <w:rsid w:val="005D1BA6"/>
    <w:rsid w:val="005E7153"/>
    <w:rsid w:val="005E725A"/>
    <w:rsid w:val="005F0FA7"/>
    <w:rsid w:val="005F78E7"/>
    <w:rsid w:val="00600165"/>
    <w:rsid w:val="00605DCC"/>
    <w:rsid w:val="00610DC9"/>
    <w:rsid w:val="00615A98"/>
    <w:rsid w:val="00617A60"/>
    <w:rsid w:val="006208F7"/>
    <w:rsid w:val="0062223D"/>
    <w:rsid w:val="00631B81"/>
    <w:rsid w:val="00632370"/>
    <w:rsid w:val="0063684E"/>
    <w:rsid w:val="00654C08"/>
    <w:rsid w:val="006561AD"/>
    <w:rsid w:val="0066306D"/>
    <w:rsid w:val="00672C93"/>
    <w:rsid w:val="006849CE"/>
    <w:rsid w:val="00686793"/>
    <w:rsid w:val="0069046C"/>
    <w:rsid w:val="006922E4"/>
    <w:rsid w:val="00693F70"/>
    <w:rsid w:val="006A34D7"/>
    <w:rsid w:val="006A480C"/>
    <w:rsid w:val="006A5472"/>
    <w:rsid w:val="006A7162"/>
    <w:rsid w:val="006B1F00"/>
    <w:rsid w:val="006B3836"/>
    <w:rsid w:val="006B4A69"/>
    <w:rsid w:val="006C2829"/>
    <w:rsid w:val="006C2FF0"/>
    <w:rsid w:val="006C4D24"/>
    <w:rsid w:val="006D4DEC"/>
    <w:rsid w:val="006E0471"/>
    <w:rsid w:val="006E1AC4"/>
    <w:rsid w:val="006E3E31"/>
    <w:rsid w:val="006E4308"/>
    <w:rsid w:val="006E4B08"/>
    <w:rsid w:val="006F37B9"/>
    <w:rsid w:val="006F4B2D"/>
    <w:rsid w:val="00702002"/>
    <w:rsid w:val="007033F4"/>
    <w:rsid w:val="0070413C"/>
    <w:rsid w:val="0070540F"/>
    <w:rsid w:val="00706A89"/>
    <w:rsid w:val="00714BAE"/>
    <w:rsid w:val="00723BD3"/>
    <w:rsid w:val="007336D2"/>
    <w:rsid w:val="00734915"/>
    <w:rsid w:val="00735E4A"/>
    <w:rsid w:val="0073782B"/>
    <w:rsid w:val="007438AA"/>
    <w:rsid w:val="00753C20"/>
    <w:rsid w:val="00757B13"/>
    <w:rsid w:val="00763017"/>
    <w:rsid w:val="0076425B"/>
    <w:rsid w:val="007644EF"/>
    <w:rsid w:val="007661AA"/>
    <w:rsid w:val="00767164"/>
    <w:rsid w:val="00767613"/>
    <w:rsid w:val="007700F7"/>
    <w:rsid w:val="00771E17"/>
    <w:rsid w:val="00774A1C"/>
    <w:rsid w:val="00777230"/>
    <w:rsid w:val="00777C2A"/>
    <w:rsid w:val="00787ED6"/>
    <w:rsid w:val="00792954"/>
    <w:rsid w:val="00795D83"/>
    <w:rsid w:val="007B58BC"/>
    <w:rsid w:val="007C2139"/>
    <w:rsid w:val="007C6BC3"/>
    <w:rsid w:val="007C7752"/>
    <w:rsid w:val="007D3AB2"/>
    <w:rsid w:val="007D6B13"/>
    <w:rsid w:val="007E42C0"/>
    <w:rsid w:val="007E4BA5"/>
    <w:rsid w:val="007E5A77"/>
    <w:rsid w:val="007F0B42"/>
    <w:rsid w:val="007F3002"/>
    <w:rsid w:val="00822E5C"/>
    <w:rsid w:val="00825934"/>
    <w:rsid w:val="00827F9F"/>
    <w:rsid w:val="00830FAD"/>
    <w:rsid w:val="00835B99"/>
    <w:rsid w:val="00840C01"/>
    <w:rsid w:val="0084612A"/>
    <w:rsid w:val="008554AC"/>
    <w:rsid w:val="0085591C"/>
    <w:rsid w:val="008562EE"/>
    <w:rsid w:val="00856B30"/>
    <w:rsid w:val="008575C9"/>
    <w:rsid w:val="008651EC"/>
    <w:rsid w:val="00871387"/>
    <w:rsid w:val="008715F3"/>
    <w:rsid w:val="00871BC7"/>
    <w:rsid w:val="008721A9"/>
    <w:rsid w:val="0087254D"/>
    <w:rsid w:val="00872C97"/>
    <w:rsid w:val="00873B16"/>
    <w:rsid w:val="00880AA4"/>
    <w:rsid w:val="008812BA"/>
    <w:rsid w:val="00881C0B"/>
    <w:rsid w:val="00882C87"/>
    <w:rsid w:val="00884995"/>
    <w:rsid w:val="008A019D"/>
    <w:rsid w:val="008A034A"/>
    <w:rsid w:val="008A1B8C"/>
    <w:rsid w:val="008A2396"/>
    <w:rsid w:val="008A28BB"/>
    <w:rsid w:val="008A607D"/>
    <w:rsid w:val="008B21BD"/>
    <w:rsid w:val="008B660A"/>
    <w:rsid w:val="008C0391"/>
    <w:rsid w:val="008C549D"/>
    <w:rsid w:val="008D15B8"/>
    <w:rsid w:val="008D29C6"/>
    <w:rsid w:val="0090130A"/>
    <w:rsid w:val="0091056C"/>
    <w:rsid w:val="009110D6"/>
    <w:rsid w:val="00912A92"/>
    <w:rsid w:val="00912DAD"/>
    <w:rsid w:val="00915861"/>
    <w:rsid w:val="0091720D"/>
    <w:rsid w:val="00922CDF"/>
    <w:rsid w:val="00923E24"/>
    <w:rsid w:val="00926B7A"/>
    <w:rsid w:val="00926FC2"/>
    <w:rsid w:val="00927066"/>
    <w:rsid w:val="009270E0"/>
    <w:rsid w:val="009319EA"/>
    <w:rsid w:val="009336DB"/>
    <w:rsid w:val="00933949"/>
    <w:rsid w:val="00937467"/>
    <w:rsid w:val="0094679B"/>
    <w:rsid w:val="00947F16"/>
    <w:rsid w:val="0095000D"/>
    <w:rsid w:val="00952FA5"/>
    <w:rsid w:val="00953602"/>
    <w:rsid w:val="00962A99"/>
    <w:rsid w:val="00965515"/>
    <w:rsid w:val="00967598"/>
    <w:rsid w:val="0097118D"/>
    <w:rsid w:val="00971515"/>
    <w:rsid w:val="00972DD8"/>
    <w:rsid w:val="00974AA7"/>
    <w:rsid w:val="00974D9A"/>
    <w:rsid w:val="00974EEF"/>
    <w:rsid w:val="009839EB"/>
    <w:rsid w:val="009845BC"/>
    <w:rsid w:val="00993DC1"/>
    <w:rsid w:val="00993E43"/>
    <w:rsid w:val="0099535F"/>
    <w:rsid w:val="009A5028"/>
    <w:rsid w:val="009A5802"/>
    <w:rsid w:val="009B0358"/>
    <w:rsid w:val="009B58BE"/>
    <w:rsid w:val="009B5DBE"/>
    <w:rsid w:val="009B6AEF"/>
    <w:rsid w:val="009C5E0D"/>
    <w:rsid w:val="009D161C"/>
    <w:rsid w:val="009E495E"/>
    <w:rsid w:val="009F4CB5"/>
    <w:rsid w:val="009F71B6"/>
    <w:rsid w:val="00A03166"/>
    <w:rsid w:val="00A04394"/>
    <w:rsid w:val="00A06EE9"/>
    <w:rsid w:val="00A13629"/>
    <w:rsid w:val="00A268E8"/>
    <w:rsid w:val="00A30F9E"/>
    <w:rsid w:val="00A320F7"/>
    <w:rsid w:val="00A32E6D"/>
    <w:rsid w:val="00A41C53"/>
    <w:rsid w:val="00A52F50"/>
    <w:rsid w:val="00A5434C"/>
    <w:rsid w:val="00A60914"/>
    <w:rsid w:val="00A61E4F"/>
    <w:rsid w:val="00A6298B"/>
    <w:rsid w:val="00A63BB9"/>
    <w:rsid w:val="00A728B0"/>
    <w:rsid w:val="00A77974"/>
    <w:rsid w:val="00A77BCC"/>
    <w:rsid w:val="00A905CF"/>
    <w:rsid w:val="00A970B7"/>
    <w:rsid w:val="00AA1860"/>
    <w:rsid w:val="00AA26A4"/>
    <w:rsid w:val="00AA2C58"/>
    <w:rsid w:val="00AA6838"/>
    <w:rsid w:val="00AB1040"/>
    <w:rsid w:val="00AB5818"/>
    <w:rsid w:val="00AB5E99"/>
    <w:rsid w:val="00AC0762"/>
    <w:rsid w:val="00AC2C87"/>
    <w:rsid w:val="00AD3595"/>
    <w:rsid w:val="00AD535F"/>
    <w:rsid w:val="00AD6382"/>
    <w:rsid w:val="00AD68E4"/>
    <w:rsid w:val="00AE2495"/>
    <w:rsid w:val="00AE3D68"/>
    <w:rsid w:val="00AE5193"/>
    <w:rsid w:val="00AE760E"/>
    <w:rsid w:val="00AF0D8B"/>
    <w:rsid w:val="00AF1774"/>
    <w:rsid w:val="00AF3BF2"/>
    <w:rsid w:val="00AF63B7"/>
    <w:rsid w:val="00B00379"/>
    <w:rsid w:val="00B05314"/>
    <w:rsid w:val="00B05BD7"/>
    <w:rsid w:val="00B0773D"/>
    <w:rsid w:val="00B112F3"/>
    <w:rsid w:val="00B15001"/>
    <w:rsid w:val="00B15E10"/>
    <w:rsid w:val="00B17B35"/>
    <w:rsid w:val="00B205C2"/>
    <w:rsid w:val="00B2147E"/>
    <w:rsid w:val="00B273BF"/>
    <w:rsid w:val="00B33C68"/>
    <w:rsid w:val="00B34E45"/>
    <w:rsid w:val="00B353CF"/>
    <w:rsid w:val="00B36A9A"/>
    <w:rsid w:val="00B40585"/>
    <w:rsid w:val="00B4203F"/>
    <w:rsid w:val="00B4364B"/>
    <w:rsid w:val="00B43A12"/>
    <w:rsid w:val="00B44D24"/>
    <w:rsid w:val="00B538F5"/>
    <w:rsid w:val="00B55C12"/>
    <w:rsid w:val="00B60538"/>
    <w:rsid w:val="00B65E3C"/>
    <w:rsid w:val="00B6710E"/>
    <w:rsid w:val="00B74868"/>
    <w:rsid w:val="00B757F0"/>
    <w:rsid w:val="00B7614C"/>
    <w:rsid w:val="00B764C9"/>
    <w:rsid w:val="00B80FED"/>
    <w:rsid w:val="00B85780"/>
    <w:rsid w:val="00B92B2E"/>
    <w:rsid w:val="00B93703"/>
    <w:rsid w:val="00B94CCF"/>
    <w:rsid w:val="00B95BA4"/>
    <w:rsid w:val="00B97445"/>
    <w:rsid w:val="00BA4811"/>
    <w:rsid w:val="00BB0CE9"/>
    <w:rsid w:val="00BB4566"/>
    <w:rsid w:val="00BC02C4"/>
    <w:rsid w:val="00BC2147"/>
    <w:rsid w:val="00BC611E"/>
    <w:rsid w:val="00BD12A7"/>
    <w:rsid w:val="00BD1CEB"/>
    <w:rsid w:val="00BD40EF"/>
    <w:rsid w:val="00BE4298"/>
    <w:rsid w:val="00BE6E14"/>
    <w:rsid w:val="00BF16BC"/>
    <w:rsid w:val="00BF1E41"/>
    <w:rsid w:val="00BF296D"/>
    <w:rsid w:val="00BF3FE7"/>
    <w:rsid w:val="00BF50E3"/>
    <w:rsid w:val="00BF5CC4"/>
    <w:rsid w:val="00BF7FE3"/>
    <w:rsid w:val="00C00234"/>
    <w:rsid w:val="00C014E5"/>
    <w:rsid w:val="00C03DCE"/>
    <w:rsid w:val="00C12E7C"/>
    <w:rsid w:val="00C156D9"/>
    <w:rsid w:val="00C228F8"/>
    <w:rsid w:val="00C23EEE"/>
    <w:rsid w:val="00C24946"/>
    <w:rsid w:val="00C3001E"/>
    <w:rsid w:val="00C30A7F"/>
    <w:rsid w:val="00C30F58"/>
    <w:rsid w:val="00C31FD7"/>
    <w:rsid w:val="00C43884"/>
    <w:rsid w:val="00C43AB3"/>
    <w:rsid w:val="00C57755"/>
    <w:rsid w:val="00C6527E"/>
    <w:rsid w:val="00C66271"/>
    <w:rsid w:val="00C66354"/>
    <w:rsid w:val="00C76DF2"/>
    <w:rsid w:val="00C8240A"/>
    <w:rsid w:val="00C90777"/>
    <w:rsid w:val="00C9278C"/>
    <w:rsid w:val="00C971A3"/>
    <w:rsid w:val="00C9743D"/>
    <w:rsid w:val="00CA7E0D"/>
    <w:rsid w:val="00CB027E"/>
    <w:rsid w:val="00CB5089"/>
    <w:rsid w:val="00CB77B9"/>
    <w:rsid w:val="00CC025A"/>
    <w:rsid w:val="00CC21D0"/>
    <w:rsid w:val="00CC24F5"/>
    <w:rsid w:val="00CC4171"/>
    <w:rsid w:val="00CC4FD9"/>
    <w:rsid w:val="00CD0FA3"/>
    <w:rsid w:val="00CD1D0A"/>
    <w:rsid w:val="00CD20C5"/>
    <w:rsid w:val="00CE3209"/>
    <w:rsid w:val="00CE4650"/>
    <w:rsid w:val="00CE6E01"/>
    <w:rsid w:val="00CE6F5C"/>
    <w:rsid w:val="00CF2D81"/>
    <w:rsid w:val="00CF403C"/>
    <w:rsid w:val="00CF4A3C"/>
    <w:rsid w:val="00CF5138"/>
    <w:rsid w:val="00D03F6A"/>
    <w:rsid w:val="00D0528A"/>
    <w:rsid w:val="00D07B70"/>
    <w:rsid w:val="00D24535"/>
    <w:rsid w:val="00D26600"/>
    <w:rsid w:val="00D31156"/>
    <w:rsid w:val="00D33065"/>
    <w:rsid w:val="00D41619"/>
    <w:rsid w:val="00D42888"/>
    <w:rsid w:val="00D4444A"/>
    <w:rsid w:val="00D44B11"/>
    <w:rsid w:val="00D47936"/>
    <w:rsid w:val="00D527E1"/>
    <w:rsid w:val="00D57FB7"/>
    <w:rsid w:val="00D643FC"/>
    <w:rsid w:val="00D7002B"/>
    <w:rsid w:val="00D76244"/>
    <w:rsid w:val="00D76E61"/>
    <w:rsid w:val="00D81BFE"/>
    <w:rsid w:val="00D92E85"/>
    <w:rsid w:val="00D95F2B"/>
    <w:rsid w:val="00DA2AA7"/>
    <w:rsid w:val="00DB07AF"/>
    <w:rsid w:val="00DB2D14"/>
    <w:rsid w:val="00DC10A0"/>
    <w:rsid w:val="00DC13D3"/>
    <w:rsid w:val="00DC3CCF"/>
    <w:rsid w:val="00DC440C"/>
    <w:rsid w:val="00DD2E5D"/>
    <w:rsid w:val="00DD7CA2"/>
    <w:rsid w:val="00DE0031"/>
    <w:rsid w:val="00DE1CBC"/>
    <w:rsid w:val="00DE72DF"/>
    <w:rsid w:val="00DF0404"/>
    <w:rsid w:val="00DF2ED1"/>
    <w:rsid w:val="00DF6E9D"/>
    <w:rsid w:val="00DF712E"/>
    <w:rsid w:val="00DF7F20"/>
    <w:rsid w:val="00E068B7"/>
    <w:rsid w:val="00E127C0"/>
    <w:rsid w:val="00E25117"/>
    <w:rsid w:val="00E279CF"/>
    <w:rsid w:val="00E27C8E"/>
    <w:rsid w:val="00E3625E"/>
    <w:rsid w:val="00E37537"/>
    <w:rsid w:val="00E41D22"/>
    <w:rsid w:val="00E432C4"/>
    <w:rsid w:val="00E43DE6"/>
    <w:rsid w:val="00E445DB"/>
    <w:rsid w:val="00E45F19"/>
    <w:rsid w:val="00E55390"/>
    <w:rsid w:val="00E60E1C"/>
    <w:rsid w:val="00E61AEB"/>
    <w:rsid w:val="00E61E93"/>
    <w:rsid w:val="00E62885"/>
    <w:rsid w:val="00E64CA3"/>
    <w:rsid w:val="00E726C5"/>
    <w:rsid w:val="00E733D8"/>
    <w:rsid w:val="00E7545A"/>
    <w:rsid w:val="00E8464F"/>
    <w:rsid w:val="00E85049"/>
    <w:rsid w:val="00E864C7"/>
    <w:rsid w:val="00E87A2E"/>
    <w:rsid w:val="00E96548"/>
    <w:rsid w:val="00EA1577"/>
    <w:rsid w:val="00EA22C3"/>
    <w:rsid w:val="00EA751D"/>
    <w:rsid w:val="00EB43D1"/>
    <w:rsid w:val="00EB5025"/>
    <w:rsid w:val="00EB7687"/>
    <w:rsid w:val="00ED2CB7"/>
    <w:rsid w:val="00ED3330"/>
    <w:rsid w:val="00ED6E97"/>
    <w:rsid w:val="00ED74CD"/>
    <w:rsid w:val="00EE4962"/>
    <w:rsid w:val="00EF10F9"/>
    <w:rsid w:val="00EF449C"/>
    <w:rsid w:val="00F02AD0"/>
    <w:rsid w:val="00F04417"/>
    <w:rsid w:val="00F06EE9"/>
    <w:rsid w:val="00F11F79"/>
    <w:rsid w:val="00F1277D"/>
    <w:rsid w:val="00F12A35"/>
    <w:rsid w:val="00F13923"/>
    <w:rsid w:val="00F142F8"/>
    <w:rsid w:val="00F15C7C"/>
    <w:rsid w:val="00F25920"/>
    <w:rsid w:val="00F2650D"/>
    <w:rsid w:val="00F30A49"/>
    <w:rsid w:val="00F30F6E"/>
    <w:rsid w:val="00F316B7"/>
    <w:rsid w:val="00F32B23"/>
    <w:rsid w:val="00F35749"/>
    <w:rsid w:val="00F55EEA"/>
    <w:rsid w:val="00F57BA7"/>
    <w:rsid w:val="00F6206A"/>
    <w:rsid w:val="00F62E3A"/>
    <w:rsid w:val="00F64BF0"/>
    <w:rsid w:val="00F708F8"/>
    <w:rsid w:val="00F72481"/>
    <w:rsid w:val="00F72FE7"/>
    <w:rsid w:val="00F7438F"/>
    <w:rsid w:val="00F75457"/>
    <w:rsid w:val="00F864E7"/>
    <w:rsid w:val="00F949A6"/>
    <w:rsid w:val="00F94AE5"/>
    <w:rsid w:val="00F95040"/>
    <w:rsid w:val="00F96B54"/>
    <w:rsid w:val="00F9768E"/>
    <w:rsid w:val="00FB11E9"/>
    <w:rsid w:val="00FB690F"/>
    <w:rsid w:val="00FC6C82"/>
    <w:rsid w:val="00FD63D7"/>
    <w:rsid w:val="00FE1EB0"/>
    <w:rsid w:val="00FF1B14"/>
    <w:rsid w:val="00FF6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1A1718"/>
  <w15:chartTrackingRefBased/>
  <w15:docId w15:val="{4C4F2A3B-0E5F-46F6-B7B9-C04157A57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2E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156D9"/>
    <w:pPr>
      <w:tabs>
        <w:tab w:val="center" w:pos="4252"/>
        <w:tab w:val="right" w:pos="8504"/>
      </w:tabs>
      <w:snapToGrid w:val="0"/>
    </w:pPr>
  </w:style>
  <w:style w:type="character" w:customStyle="1" w:styleId="a5">
    <w:name w:val="ヘッダー (文字)"/>
    <w:basedOn w:val="a0"/>
    <w:link w:val="a4"/>
    <w:uiPriority w:val="99"/>
    <w:rsid w:val="00C156D9"/>
  </w:style>
  <w:style w:type="paragraph" w:styleId="a6">
    <w:name w:val="footer"/>
    <w:basedOn w:val="a"/>
    <w:link w:val="a7"/>
    <w:uiPriority w:val="99"/>
    <w:unhideWhenUsed/>
    <w:rsid w:val="00C156D9"/>
    <w:pPr>
      <w:tabs>
        <w:tab w:val="center" w:pos="4252"/>
        <w:tab w:val="right" w:pos="8504"/>
      </w:tabs>
      <w:snapToGrid w:val="0"/>
    </w:pPr>
  </w:style>
  <w:style w:type="character" w:customStyle="1" w:styleId="a7">
    <w:name w:val="フッター (文字)"/>
    <w:basedOn w:val="a0"/>
    <w:link w:val="a6"/>
    <w:uiPriority w:val="99"/>
    <w:rsid w:val="00C156D9"/>
  </w:style>
  <w:style w:type="paragraph" w:styleId="a8">
    <w:name w:val="Balloon Text"/>
    <w:basedOn w:val="a"/>
    <w:link w:val="a9"/>
    <w:uiPriority w:val="99"/>
    <w:semiHidden/>
    <w:unhideWhenUsed/>
    <w:rsid w:val="00D428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88"/>
    <w:rPr>
      <w:rFonts w:asciiTheme="majorHAnsi" w:eastAsiaTheme="majorEastAsia" w:hAnsiTheme="majorHAnsi" w:cstheme="majorBidi"/>
      <w:sz w:val="18"/>
      <w:szCs w:val="18"/>
    </w:rPr>
  </w:style>
  <w:style w:type="paragraph" w:styleId="aa">
    <w:name w:val="List Paragraph"/>
    <w:basedOn w:val="a"/>
    <w:uiPriority w:val="34"/>
    <w:qFormat/>
    <w:rsid w:val="008A019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3C869-2986-46FA-B1C8-45C15CE0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2213</TotalTime>
  <Pages>3</Pages>
  <Words>236</Words>
  <Characters>1349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inf14-u12</dc:creator>
  <cp:keywords/>
  <dc:description/>
  <cp:lastModifiedBy>花乃苑 グループホーム</cp:lastModifiedBy>
  <cp:revision>38</cp:revision>
  <cp:lastPrinted>2025-04-25T06:15:00Z</cp:lastPrinted>
  <dcterms:created xsi:type="dcterms:W3CDTF">2023-01-01T05:50:00Z</dcterms:created>
  <dcterms:modified xsi:type="dcterms:W3CDTF">2026-04-23T08:56:00Z</dcterms:modified>
</cp:coreProperties>
</file>