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
  <Relationship Id="rId4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1" Type="http://schemas.openxmlformats.org/officeDocument/2006/relationships/extended-properties" Target="docProps/app.xml" />
  <Relationship Id="rId3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eastAsia="ja-JP"/>
        </w:rPr>
        <w:t>地域密着型サービス運営推進会議</w:t>
      </w:r>
      <w:r>
        <w:rPr>
          <w:rFonts w:hint="eastAsia" w:ascii="HG丸ｺﾞｼｯｸM-PRO" w:hAnsi="HG丸ｺﾞｼｯｸM-PRO" w:eastAsia="HG丸ｺﾞｼｯｸM-PRO" w:cs="HG丸ｺﾞｼｯｸM-PRO"/>
          <w:sz w:val="32"/>
          <w:szCs w:val="32"/>
          <w:lang w:val="en-US" w:eastAsia="ja-JP"/>
        </w:rPr>
        <w:t xml:space="preserve"> (令和３年度・第1回)</w:t>
      </w: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510"/>
        <w:gridCol w:w="453"/>
        <w:gridCol w:w="1017"/>
        <w:gridCol w:w="975"/>
        <w:gridCol w:w="255"/>
        <w:gridCol w:w="765"/>
        <w:gridCol w:w="972"/>
        <w:gridCol w:w="1023"/>
        <w:gridCol w:w="970"/>
        <w:gridCol w:w="995"/>
        <w:gridCol w:w="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539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施 設 名</w:t>
            </w:r>
          </w:p>
        </w:tc>
        <w:tc>
          <w:tcPr>
            <w:tcW w:w="8423" w:type="dxa"/>
            <w:gridSpan w:val="10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　　 グループホーム・スマイル家族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開催日時</w:t>
            </w:r>
          </w:p>
        </w:tc>
        <w:tc>
          <w:tcPr>
            <w:tcW w:w="8423" w:type="dxa"/>
            <w:gridSpan w:val="10"/>
            <w:tcBorders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令和　３年　５月２8日　　13時　30分　～　14時　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開催会場</w:t>
            </w:r>
          </w:p>
        </w:tc>
        <w:tc>
          <w:tcPr>
            <w:tcW w:w="8423" w:type="dxa"/>
            <w:gridSpan w:val="10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 xml:space="preserve">  スマイル家族・事務室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restart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参 加 者</w:t>
            </w: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ご 利 用 者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ご 家 族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地 域 住 民 代 表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有  識  者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介護保険課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地域包括支援センター</w:t>
            </w:r>
          </w:p>
        </w:tc>
        <w:tc>
          <w:tcPr>
            <w:tcW w:w="5723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39" w:type="dxa"/>
            <w:gridSpan w:val="2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2700" w:type="dxa"/>
            <w:gridSpan w:val="4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事  業  者</w:t>
            </w:r>
          </w:p>
        </w:tc>
        <w:tc>
          <w:tcPr>
            <w:tcW w:w="5723" w:type="dxa"/>
            <w:gridSpan w:val="6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陶久、折野、井村、西原、大山、濱田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62" w:type="dxa"/>
            <w:gridSpan w:val="12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32"/>
                <w:vertAlign w:val="baseline"/>
                <w:lang w:val="en-US" w:eastAsia="ja-JP"/>
              </w:rPr>
              <w:t>施 設 運 営 状 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9962" w:type="dxa"/>
            <w:gridSpan w:val="1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  <w:vertAlign w:val="baseline"/>
                <w:lang w:val="en-US" w:eastAsia="ja-JP"/>
              </w:rPr>
              <w:t xml:space="preserve">入 居 者 要 介 護 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3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要介護１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要介護２</w:t>
            </w:r>
          </w:p>
        </w:tc>
        <w:tc>
          <w:tcPr>
            <w:tcW w:w="1992" w:type="dxa"/>
            <w:gridSpan w:val="3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要介護３</w:t>
            </w:r>
          </w:p>
        </w:tc>
        <w:tc>
          <w:tcPr>
            <w:tcW w:w="1993" w:type="dxa"/>
            <w:gridSpan w:val="2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要介護４</w:t>
            </w:r>
          </w:p>
        </w:tc>
        <w:tc>
          <w:tcPr>
            <w:tcW w:w="1993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要介護５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63" w:type="dxa"/>
            <w:gridSpan w:val="2"/>
            <w:tcBorders>
              <w:bottom w:val="single" w:color="auto" w:sz="12" w:space="0"/>
            </w:tcBorders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女３人</w:t>
            </w:r>
          </w:p>
        </w:tc>
        <w:tc>
          <w:tcPr>
            <w:tcW w:w="1017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男１人</w:t>
            </w:r>
          </w:p>
        </w:tc>
        <w:tc>
          <w:tcPr>
            <w:tcW w:w="975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女２人</w:t>
            </w:r>
          </w:p>
        </w:tc>
        <w:tc>
          <w:tcPr>
            <w:tcW w:w="1020" w:type="dxa"/>
            <w:gridSpan w:val="2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男４人</w:t>
            </w:r>
          </w:p>
        </w:tc>
        <w:tc>
          <w:tcPr>
            <w:tcW w:w="972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女６人</w:t>
            </w:r>
          </w:p>
        </w:tc>
        <w:tc>
          <w:tcPr>
            <w:tcW w:w="1023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70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女１人</w:t>
            </w:r>
          </w:p>
        </w:tc>
        <w:tc>
          <w:tcPr>
            <w:tcW w:w="995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98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女０人</w:t>
            </w:r>
          </w:p>
        </w:tc>
      </w:tr>
    </w:tbl>
    <w:p/>
    <w:tbl>
      <w:tblPr>
        <w:tblStyle w:val="4"/>
        <w:tblpPr w:leftFromText="180" w:rightFromText="180" w:vertAnchor="text" w:tblpX="10934" w:tblpY="167"/>
        <w:tblOverlap w:val="never"/>
        <w:tblW w:w="69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94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996"/>
        <w:gridCol w:w="996"/>
        <w:gridCol w:w="996"/>
        <w:gridCol w:w="996"/>
        <w:gridCol w:w="996"/>
        <w:gridCol w:w="996"/>
        <w:gridCol w:w="996"/>
        <w:gridCol w:w="997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62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  <w:vertAlign w:val="baseline"/>
                <w:lang w:val="en-US" w:eastAsia="ja-JP"/>
              </w:rPr>
              <w:t xml:space="preserve">入 居 者 年 齢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gridSpan w:val="2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６０歳未満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６０歳台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７０歳台</w:t>
            </w:r>
          </w:p>
        </w:tc>
        <w:tc>
          <w:tcPr>
            <w:tcW w:w="1992" w:type="dxa"/>
            <w:gridSpan w:val="2"/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８０歳台</w:t>
            </w:r>
          </w:p>
        </w:tc>
        <w:tc>
          <w:tcPr>
            <w:tcW w:w="1994" w:type="dxa"/>
            <w:gridSpan w:val="2"/>
            <w:tcBorders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９０歳以上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" w:type="dxa"/>
            <w:tcBorders>
              <w:left w:val="single" w:color="auto" w:sz="12" w:space="0"/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男０人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女３人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男５人</w:t>
            </w:r>
          </w:p>
        </w:tc>
        <w:tc>
          <w:tcPr>
            <w:tcW w:w="996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女８人</w:t>
            </w:r>
          </w:p>
        </w:tc>
        <w:tc>
          <w:tcPr>
            <w:tcW w:w="997" w:type="dxa"/>
            <w:tcBorders>
              <w:bottom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男１人</w:t>
            </w:r>
          </w:p>
        </w:tc>
        <w:tc>
          <w:tcPr>
            <w:tcW w:w="997" w:type="dxa"/>
            <w:tcBorders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distribute"/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2"/>
                <w:szCs w:val="22"/>
                <w:vertAlign w:val="baseline"/>
                <w:lang w:val="en-US" w:eastAsia="ja-JP"/>
              </w:rPr>
              <w:t>女１人</w:t>
            </w:r>
          </w:p>
        </w:tc>
      </w:tr>
    </w:tbl>
    <w:p/>
    <w:tbl>
      <w:tblPr>
        <w:tblStyle w:val="4"/>
        <w:tblpPr w:leftFromText="180" w:rightFromText="180" w:vertAnchor="text" w:tblpX="10934" w:tblpY="-862"/>
        <w:tblOverlap w:val="never"/>
        <w:tblW w:w="146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67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  <w:bookmarkStart w:id="0" w:name="_GoBack"/>
      <w:bookmarkEnd w:id="0"/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  <w:vertAlign w:val="baseline"/>
                <w:lang w:val="en-US" w:eastAsia="ja-JP"/>
              </w:rPr>
              <w:t>職　　　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正 規 職 員</w:t>
            </w:r>
          </w:p>
        </w:tc>
        <w:tc>
          <w:tcPr>
            <w:tcW w:w="2490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９人</w:t>
            </w:r>
          </w:p>
        </w:tc>
        <w:tc>
          <w:tcPr>
            <w:tcW w:w="24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パート従業員</w:t>
            </w:r>
          </w:p>
        </w:tc>
        <w:tc>
          <w:tcPr>
            <w:tcW w:w="2491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１１人</w:t>
            </w:r>
          </w:p>
        </w:tc>
      </w:tr>
    </w:tbl>
    <w:p/>
    <w:tbl>
      <w:tblPr>
        <w:tblStyle w:val="4"/>
        <w:tblpPr w:leftFromText="180" w:rightFromText="180" w:vertAnchor="text" w:tblpX="10934" w:tblpY="-620"/>
        <w:tblOverlap w:val="never"/>
        <w:tblW w:w="1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  <w:vertAlign w:val="baseline"/>
                <w:lang w:val="en-US" w:eastAsia="ja-JP"/>
              </w:rPr>
              <w:t>保有資格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介護支援専門員</w:t>
            </w:r>
          </w:p>
        </w:tc>
        <w:tc>
          <w:tcPr>
            <w:tcW w:w="2490" w:type="dxa"/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１人</w:t>
            </w:r>
          </w:p>
        </w:tc>
        <w:tc>
          <w:tcPr>
            <w:tcW w:w="2491" w:type="dxa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介護福祉士</w:t>
            </w:r>
          </w:p>
        </w:tc>
        <w:tc>
          <w:tcPr>
            <w:tcW w:w="2491" w:type="dxa"/>
            <w:tcBorders>
              <w:right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４人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実務者研修</w:t>
            </w:r>
          </w:p>
        </w:tc>
        <w:tc>
          <w:tcPr>
            <w:tcW w:w="2490" w:type="dxa"/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１人</w:t>
            </w:r>
          </w:p>
        </w:tc>
        <w:tc>
          <w:tcPr>
            <w:tcW w:w="2491" w:type="dxa"/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初任者研修</w:t>
            </w:r>
          </w:p>
        </w:tc>
        <w:tc>
          <w:tcPr>
            <w:tcW w:w="2491" w:type="dxa"/>
            <w:tcBorders>
              <w:right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看護師</w:t>
            </w:r>
          </w:p>
        </w:tc>
        <w:tc>
          <w:tcPr>
            <w:tcW w:w="2490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２人</w:t>
            </w:r>
          </w:p>
        </w:tc>
        <w:tc>
          <w:tcPr>
            <w:tcW w:w="2491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その他</w:t>
            </w:r>
          </w:p>
        </w:tc>
        <w:tc>
          <w:tcPr>
            <w:tcW w:w="2491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３人</w:t>
            </w: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tbl>
      <w:tblPr>
        <w:tblStyle w:val="4"/>
        <w:tblW w:w="99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4"/>
        <w:gridCol w:w="1446"/>
        <w:gridCol w:w="3609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2" w:type="dxa"/>
            <w:gridSpan w:val="4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8"/>
                <w:szCs w:val="28"/>
                <w:vertAlign w:val="baseline"/>
                <w:lang w:val="en-US" w:eastAsia="ja-JP"/>
              </w:rPr>
              <w:t>受 講 研 修 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34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認知症対応実践者研修</w:t>
            </w:r>
          </w:p>
        </w:tc>
        <w:tc>
          <w:tcPr>
            <w:tcW w:w="1446" w:type="dxa"/>
            <w:tcBorders>
              <w:bottom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４人</w:t>
            </w:r>
          </w:p>
        </w:tc>
        <w:tc>
          <w:tcPr>
            <w:tcW w:w="3609" w:type="dxa"/>
            <w:tcBorders>
              <w:bottom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地域密着型サービス管理者研修</w:t>
            </w:r>
          </w:p>
        </w:tc>
        <w:tc>
          <w:tcPr>
            <w:tcW w:w="1373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３人</w:t>
            </w:r>
          </w:p>
        </w:tc>
      </w:tr>
    </w:tbl>
    <w:tbl>
      <w:tblPr>
        <w:tblStyle w:val="4"/>
        <w:tblpPr w:leftFromText="180" w:rightFromText="180" w:vertAnchor="text" w:horzAnchor="page" w:tblpX="1195" w:tblpY="-3"/>
        <w:tblOverlap w:val="never"/>
        <w:tblW w:w="9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20" w:type="dxa"/>
            <w:gridSpan w:val="2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32"/>
                <w:szCs w:val="32"/>
                <w:vertAlign w:val="baseline"/>
                <w:lang w:val="en-US" w:eastAsia="ja-JP"/>
              </w:rPr>
              <w:t>報 告 事 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行 事 等</w:t>
            </w:r>
          </w:p>
        </w:tc>
        <w:tc>
          <w:tcPr>
            <w:tcW w:w="8230" w:type="dxa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４月</w:t>
            </w: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５月</w:t>
            </w:r>
          </w:p>
        </w:tc>
        <w:tc>
          <w:tcPr>
            <w:tcW w:w="8230" w:type="dxa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16日　お誕生会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18日　お花見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14日　身体拘束に向けての研修会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19日　新型コロナ・予防接種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～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22日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28日　運営推進会議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1490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議　題</w:t>
            </w:r>
          </w:p>
        </w:tc>
        <w:tc>
          <w:tcPr>
            <w:tcW w:w="8230" w:type="dxa"/>
            <w:tcBorders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0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  <w:tc>
          <w:tcPr>
            <w:tcW w:w="8230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・感染防止対応に伴う家族面会の有り方について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１階玄関ホールに於いて、感染防止基本対策のうえ５分程度の面会を実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施。全国的な緊急事態宣言を受け現在は前面禁止に移行中。電話対応が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可能なご利用者については通話を支援しています。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・健康管理について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外出の機会が確保し難い状況なので、気候が良好な午後の時間帯、駐車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場周辺や玄関アプローチを中心に散策及び日向ぼっこを行っています。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運動量が減少傾向に有る事から、便秘がちにならない様に水分の摂取な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どの管理を行うと共に、日常の見守りをとおして、健康状態の変化を観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察しています。看護職員とご利用者のバイタル情報を共有し、必要に応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じ、出来るだけ早いタイミングで医療機関に繫げる様にしています。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・穏やかな日中時間帯の過ごし方について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リハビリ体操、お米さん体操やボールゲームなどのレクを中心にカラオ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ケ、お誕生会イベントなどを開催。職員が個別に支援を行いつつ階段の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上り下りなどのリハを行っています。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・第１回ワクチン接種について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ワクチン接種は19日～22日までの４日間。職員も含め5人づつ実施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しました。特段の副反応も無く第一回の摂取を無事に終える事が出来ま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  <w:t>　した。２回目は６月9日～12日を予定しています。</w:t>
            </w: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/>
    <w:p>
      <w:pPr>
        <w:jc w:val="right"/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</w:pPr>
      <w:r>
        <w:rPr>
          <w:rFonts w:hint="eastAsia" w:ascii="HG丸ｺﾞｼｯｸM-PRO" w:hAnsi="HG丸ｺﾞｼｯｸM-PRO" w:eastAsia="HG丸ｺﾞｼｯｸM-PRO" w:cs="HG丸ｺﾞｼｯｸM-PRO"/>
          <w:sz w:val="28"/>
          <w:szCs w:val="28"/>
          <w:lang w:eastAsia="ja-JP"/>
        </w:rPr>
        <w:t>グループホーム・スマイル家族</w:t>
      </w:r>
    </w:p>
    <w:tbl>
      <w:tblPr>
        <w:tblStyle w:val="4"/>
        <w:tblpPr w:leftFromText="180" w:rightFromText="180" w:vertAnchor="text" w:tblpX="10934" w:tblpY="-660"/>
        <w:tblOverlap w:val="never"/>
        <w:tblW w:w="184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42" w:type="dxa"/>
          </w:tcPr>
          <w:p>
            <w:pPr>
              <w:rPr>
                <w:rFonts w:hint="eastAsia" w:ascii="HG丸ｺﾞｼｯｸM-PRO" w:hAnsi="HG丸ｺﾞｼｯｸM-PRO" w:eastAsia="HG丸ｺﾞｼｯｸM-PRO" w:cs="HG丸ｺﾞｼｯｸM-PRO"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="HG丸ｺﾞｼｯｸM-PRO" w:hAnsi="HG丸ｺﾞｼｯｸM-PRO" w:eastAsia="HG丸ｺﾞｼｯｸM-PRO" w:cs="HG丸ｺﾞｼｯｸM-PRO"/>
          <w:sz w:val="24"/>
          <w:szCs w:val="24"/>
          <w:lang w:val="en-US" w:eastAsia="ja-JP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657A8"/>
    <w:rsid w:val="1B074EC2"/>
    <w:rsid w:val="278D0931"/>
    <w:rsid w:val="3FE657A8"/>
    <w:rsid w:val="40CE2FC6"/>
    <w:rsid w:val="44AC036E"/>
    <w:rsid w:val="52687ABD"/>
    <w:rsid w:val="6878745B"/>
    <w:rsid w:val="69424736"/>
    <w:rsid w:val="7B31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&#65279;<?xml version="1.0" encoding="utf-8" standalone="yes"?>
<Relationships xmlns="http://schemas.openxmlformats.org/package/2006/relationships">
  <Relationship Id="rId5" Type="http://schemas.openxmlformats.org/officeDocument/2006/relationships/fontTable" Target="fontTable.xml" />
  <Relationship Id="rId4" Type="http://schemas.openxmlformats.org/officeDocument/2006/relationships/customXml" Target="../customXml/item1.xml" />
  <Relationship Id="rId3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2021-05-25T05:13:00Z</dcterms:created>
  <dc:creator>user</dc:creator>
  <cp:lastModifiedBy>user</cp:lastModifiedBy>
  <cp:lastPrinted>2021-06-02T00:36:53Z</cp:lastPrinted>
  <dcterms:modified xsi:type="dcterms:W3CDTF">2021-06-02T00:37:17Z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