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EE" w:rsidRPr="00F009CE" w:rsidRDefault="00F009CE" w:rsidP="00F009CE">
      <w:pPr>
        <w:jc w:val="center"/>
        <w:rPr>
          <w:rFonts w:hint="eastAsia"/>
          <w:color w:val="FF0000"/>
          <w:sz w:val="36"/>
          <w:szCs w:val="36"/>
        </w:rPr>
      </w:pPr>
      <w:bookmarkStart w:id="0" w:name="_GoBack"/>
      <w:bookmarkEnd w:id="0"/>
      <w:r w:rsidRPr="00F009CE">
        <w:rPr>
          <w:rFonts w:hint="eastAsia"/>
          <w:color w:val="FF0000"/>
          <w:sz w:val="36"/>
          <w:szCs w:val="36"/>
        </w:rPr>
        <w:t>（案）</w:t>
      </w:r>
    </w:p>
    <w:p w:rsidR="00F009CE" w:rsidRDefault="00F009CE">
      <w:pPr>
        <w:rPr>
          <w:rFonts w:hint="eastAsia"/>
          <w:sz w:val="24"/>
        </w:rPr>
      </w:pPr>
    </w:p>
    <w:p w:rsidR="00F009CE" w:rsidRPr="00D94D5A" w:rsidRDefault="00281ACF" w:rsidP="00F009CE">
      <w:pPr>
        <w:jc w:val="center"/>
        <w:rPr>
          <w:rFonts w:ascii="ＭＳ Ｐゴシック" w:eastAsia="ＭＳ Ｐゴシック" w:hAnsi="ＭＳ Ｐゴシック" w:hint="eastAsia"/>
          <w:b/>
          <w:sz w:val="32"/>
          <w:szCs w:val="32"/>
        </w:rPr>
      </w:pPr>
      <w:r>
        <w:rPr>
          <w:rFonts w:ascii="ＭＳ Ｐゴシック" w:eastAsia="ＭＳ Ｐゴシック" w:hAnsi="ＭＳ Ｐゴシック" w:hint="eastAsia"/>
          <w:b/>
          <w:color w:val="FF0000"/>
          <w:sz w:val="32"/>
          <w:szCs w:val="32"/>
        </w:rPr>
        <w:t>○○○○</w:t>
      </w:r>
      <w:r w:rsidR="00AF3232">
        <w:rPr>
          <w:rFonts w:ascii="ＭＳ Ｐゴシック" w:eastAsia="ＭＳ Ｐゴシック" w:hAnsi="ＭＳ Ｐゴシック" w:hint="eastAsia"/>
          <w:b/>
          <w:color w:val="FF0000"/>
          <w:sz w:val="32"/>
          <w:szCs w:val="32"/>
        </w:rPr>
        <w:t>地区</w:t>
      </w:r>
      <w:r w:rsidR="00F009CE" w:rsidRPr="00AE3F5D">
        <w:rPr>
          <w:rFonts w:ascii="ＭＳ Ｐゴシック" w:eastAsia="ＭＳ Ｐゴシック" w:hAnsi="ＭＳ Ｐゴシック" w:hint="eastAsia"/>
          <w:b/>
          <w:color w:val="FF0000"/>
          <w:sz w:val="32"/>
          <w:szCs w:val="32"/>
        </w:rPr>
        <w:t>自主防災会</w:t>
      </w:r>
      <w:r w:rsidR="00F009CE" w:rsidRPr="00D94D5A">
        <w:rPr>
          <w:rFonts w:ascii="ＭＳ Ｐゴシック" w:eastAsia="ＭＳ Ｐゴシック" w:hAnsi="ＭＳ Ｐゴシック" w:hint="eastAsia"/>
          <w:b/>
          <w:sz w:val="32"/>
          <w:szCs w:val="32"/>
        </w:rPr>
        <w:t>活動計画</w:t>
      </w:r>
    </w:p>
    <w:p w:rsidR="00F009CE" w:rsidRDefault="00F009CE">
      <w:pPr>
        <w:rPr>
          <w:rFonts w:hint="eastAsia"/>
          <w:sz w:val="24"/>
        </w:rPr>
      </w:pPr>
    </w:p>
    <w:p w:rsidR="00F009CE" w:rsidRDefault="00F009CE">
      <w:pPr>
        <w:rPr>
          <w:rFonts w:hint="eastAsia"/>
          <w:sz w:val="24"/>
        </w:rPr>
      </w:pPr>
      <w:r>
        <w:rPr>
          <w:rFonts w:hint="eastAsia"/>
          <w:sz w:val="24"/>
        </w:rPr>
        <w:t>１　目的</w:t>
      </w:r>
    </w:p>
    <w:p w:rsidR="00F009CE" w:rsidRDefault="00F009CE" w:rsidP="00DA5AB1">
      <w:pPr>
        <w:ind w:left="240" w:hangingChars="100" w:hanging="240"/>
        <w:rPr>
          <w:rFonts w:hint="eastAsia"/>
          <w:sz w:val="24"/>
        </w:rPr>
      </w:pPr>
      <w:r>
        <w:rPr>
          <w:rFonts w:hint="eastAsia"/>
          <w:sz w:val="24"/>
        </w:rPr>
        <w:t xml:space="preserve">　　この計画は、</w:t>
      </w:r>
      <w:r w:rsidR="00281ACF">
        <w:rPr>
          <w:rFonts w:hint="eastAsia"/>
          <w:color w:val="FF0000"/>
          <w:sz w:val="24"/>
        </w:rPr>
        <w:t>○○○○</w:t>
      </w:r>
      <w:r w:rsidR="00AF3232">
        <w:rPr>
          <w:rFonts w:hint="eastAsia"/>
          <w:color w:val="FF0000"/>
          <w:sz w:val="24"/>
        </w:rPr>
        <w:t>地区</w:t>
      </w:r>
      <w:r w:rsidR="00DA5AB1" w:rsidRPr="00AE3F5D">
        <w:rPr>
          <w:rFonts w:hint="eastAsia"/>
          <w:color w:val="FF0000"/>
          <w:sz w:val="24"/>
        </w:rPr>
        <w:t>自主防災会</w:t>
      </w:r>
      <w:r w:rsidR="00DA5AB1">
        <w:rPr>
          <w:rFonts w:hint="eastAsia"/>
          <w:sz w:val="24"/>
        </w:rPr>
        <w:t>の防災活動に必要な事項を定め、もって、地震その他の災害による人的、物的被害の発生およびその拡大を防止することを目的とする。</w:t>
      </w:r>
    </w:p>
    <w:p w:rsidR="00DA5AB1" w:rsidRDefault="00DA5AB1" w:rsidP="00DA5AB1">
      <w:pPr>
        <w:ind w:left="240" w:hangingChars="100" w:hanging="240"/>
        <w:rPr>
          <w:rFonts w:hint="eastAsia"/>
          <w:sz w:val="24"/>
        </w:rPr>
      </w:pPr>
      <w:r>
        <w:rPr>
          <w:rFonts w:hint="eastAsia"/>
          <w:sz w:val="24"/>
        </w:rPr>
        <w:t>２　計画事項</w:t>
      </w:r>
    </w:p>
    <w:p w:rsidR="00DA5AB1" w:rsidRDefault="00DA5AB1" w:rsidP="00DA5AB1">
      <w:pPr>
        <w:ind w:left="240" w:hangingChars="100" w:hanging="240"/>
        <w:rPr>
          <w:rFonts w:hint="eastAsia"/>
          <w:sz w:val="24"/>
        </w:rPr>
      </w:pPr>
      <w:r>
        <w:rPr>
          <w:rFonts w:hint="eastAsia"/>
          <w:sz w:val="24"/>
        </w:rPr>
        <w:t xml:space="preserve">　　この計画に定める事項は、次のとおりとする。</w:t>
      </w:r>
    </w:p>
    <w:p w:rsidR="00DA5AB1" w:rsidRDefault="00DA5AB1" w:rsidP="00DA5AB1">
      <w:pPr>
        <w:ind w:left="240" w:hangingChars="100" w:hanging="240"/>
        <w:rPr>
          <w:rFonts w:ascii="ＭＳ 明朝" w:hAnsi="ＭＳ 明朝" w:hint="eastAsia"/>
          <w:sz w:val="24"/>
        </w:rPr>
      </w:pPr>
      <w:r>
        <w:rPr>
          <w:rFonts w:hint="eastAsia"/>
          <w:sz w:val="24"/>
        </w:rPr>
        <w:t xml:space="preserve">　</w:t>
      </w:r>
      <w:r>
        <w:rPr>
          <w:rFonts w:ascii="ＭＳ 明朝" w:hAnsi="ＭＳ 明朝" w:hint="eastAsia"/>
          <w:sz w:val="24"/>
        </w:rPr>
        <w:t>⑴　自主防災会の編成および任務分担に関すること。</w:t>
      </w:r>
    </w:p>
    <w:p w:rsidR="00DA5AB1" w:rsidRDefault="00DA5AB1" w:rsidP="00DA5AB1">
      <w:pPr>
        <w:ind w:leftChars="114" w:left="239"/>
        <w:rPr>
          <w:rFonts w:ascii="ＭＳ 明朝" w:hAnsi="ＭＳ 明朝" w:hint="eastAsia"/>
          <w:sz w:val="24"/>
        </w:rPr>
      </w:pPr>
      <w:r>
        <w:rPr>
          <w:rFonts w:ascii="ＭＳ 明朝" w:hAnsi="ＭＳ 明朝" w:hint="eastAsia"/>
          <w:sz w:val="24"/>
        </w:rPr>
        <w:t>⑵　防災知識の普及に関すること。</w:t>
      </w:r>
    </w:p>
    <w:p w:rsidR="00DA5AB1" w:rsidRDefault="00DA5AB1" w:rsidP="00DA5AB1">
      <w:pPr>
        <w:ind w:leftChars="114" w:left="239"/>
        <w:rPr>
          <w:rFonts w:ascii="ＭＳ 明朝" w:hAnsi="ＭＳ 明朝" w:hint="eastAsia"/>
          <w:sz w:val="24"/>
        </w:rPr>
      </w:pPr>
      <w:r>
        <w:rPr>
          <w:rFonts w:ascii="ＭＳ 明朝" w:hAnsi="ＭＳ 明朝" w:hint="eastAsia"/>
          <w:sz w:val="24"/>
        </w:rPr>
        <w:t>⑶　災害危険の把握に関すること。</w:t>
      </w:r>
    </w:p>
    <w:p w:rsidR="00DA5AB1" w:rsidRDefault="00DA5AB1" w:rsidP="00DA5AB1">
      <w:pPr>
        <w:ind w:leftChars="114" w:left="239"/>
        <w:rPr>
          <w:rFonts w:ascii="ＭＳ 明朝" w:hAnsi="ＭＳ 明朝" w:hint="eastAsia"/>
          <w:sz w:val="24"/>
        </w:rPr>
      </w:pPr>
      <w:r>
        <w:rPr>
          <w:rFonts w:ascii="ＭＳ 明朝" w:hAnsi="ＭＳ 明朝" w:hint="eastAsia"/>
          <w:sz w:val="24"/>
        </w:rPr>
        <w:t>⑷　防災訓練に関すること。</w:t>
      </w:r>
    </w:p>
    <w:p w:rsidR="00DA5AB1" w:rsidRDefault="00DA5AB1" w:rsidP="00DA5AB1">
      <w:pPr>
        <w:ind w:leftChars="114" w:left="239"/>
        <w:rPr>
          <w:rFonts w:ascii="ＭＳ 明朝" w:hAnsi="ＭＳ 明朝" w:hint="eastAsia"/>
          <w:sz w:val="24"/>
        </w:rPr>
      </w:pPr>
      <w:r>
        <w:rPr>
          <w:rFonts w:ascii="ＭＳ 明朝" w:hAnsi="ＭＳ 明朝" w:hint="eastAsia"/>
          <w:sz w:val="24"/>
        </w:rPr>
        <w:t>⑸　情報の収集伝達に関すること。</w:t>
      </w:r>
    </w:p>
    <w:p w:rsidR="00DA5AB1" w:rsidRDefault="00DA5AB1" w:rsidP="00DA5AB1">
      <w:pPr>
        <w:ind w:leftChars="114" w:left="239"/>
        <w:rPr>
          <w:rFonts w:ascii="ＭＳ 明朝" w:hAnsi="ＭＳ 明朝" w:hint="eastAsia"/>
          <w:sz w:val="24"/>
        </w:rPr>
      </w:pPr>
      <w:r>
        <w:rPr>
          <w:rFonts w:ascii="ＭＳ 明朝" w:hAnsi="ＭＳ 明朝" w:hint="eastAsia"/>
          <w:sz w:val="24"/>
        </w:rPr>
        <w:t>⑹　避難に関すること。</w:t>
      </w:r>
    </w:p>
    <w:p w:rsidR="00DA5AB1" w:rsidRDefault="00DA5AB1" w:rsidP="00DA5AB1">
      <w:pPr>
        <w:ind w:leftChars="114" w:left="239"/>
        <w:rPr>
          <w:rFonts w:ascii="ＭＳ 明朝" w:hAnsi="ＭＳ 明朝" w:hint="eastAsia"/>
          <w:sz w:val="24"/>
        </w:rPr>
      </w:pPr>
      <w:r>
        <w:rPr>
          <w:rFonts w:ascii="ＭＳ 明朝" w:hAnsi="ＭＳ 明朝" w:hint="eastAsia"/>
          <w:sz w:val="24"/>
        </w:rPr>
        <w:t>⑺　出火防止初期消火に関すること。</w:t>
      </w:r>
    </w:p>
    <w:p w:rsidR="00DA5AB1" w:rsidRDefault="00DA5AB1" w:rsidP="00DA5AB1">
      <w:pPr>
        <w:ind w:leftChars="114" w:left="239"/>
        <w:rPr>
          <w:rFonts w:ascii="ＭＳ 明朝" w:hAnsi="ＭＳ 明朝" w:hint="eastAsia"/>
          <w:sz w:val="24"/>
        </w:rPr>
      </w:pPr>
      <w:r>
        <w:rPr>
          <w:rFonts w:ascii="ＭＳ 明朝" w:hAnsi="ＭＳ 明朝" w:hint="eastAsia"/>
          <w:sz w:val="24"/>
        </w:rPr>
        <w:t>⑻　救出・救護に関すること。</w:t>
      </w:r>
    </w:p>
    <w:p w:rsidR="00DA5AB1" w:rsidRDefault="00DA5AB1" w:rsidP="00DA5AB1">
      <w:pPr>
        <w:ind w:leftChars="114" w:left="239"/>
        <w:rPr>
          <w:rFonts w:ascii="ＭＳ 明朝" w:hAnsi="ＭＳ 明朝" w:hint="eastAsia"/>
          <w:sz w:val="24"/>
        </w:rPr>
      </w:pPr>
      <w:r>
        <w:rPr>
          <w:rFonts w:ascii="ＭＳ 明朝" w:hAnsi="ＭＳ 明朝" w:hint="eastAsia"/>
          <w:sz w:val="24"/>
        </w:rPr>
        <w:t>⑼　給食・給水に関すること。</w:t>
      </w:r>
    </w:p>
    <w:p w:rsidR="00DA5AB1" w:rsidRDefault="00DA5AB1" w:rsidP="00DA5AB1">
      <w:pPr>
        <w:ind w:leftChars="114" w:left="239"/>
        <w:rPr>
          <w:rFonts w:ascii="ＭＳ 明朝" w:hAnsi="ＭＳ 明朝" w:hint="eastAsia"/>
          <w:sz w:val="24"/>
        </w:rPr>
      </w:pPr>
      <w:r>
        <w:rPr>
          <w:rFonts w:ascii="ＭＳ 明朝" w:hAnsi="ＭＳ 明朝" w:hint="eastAsia"/>
          <w:sz w:val="24"/>
        </w:rPr>
        <w:t>⑽　災害時要援護者に関すること。</w:t>
      </w:r>
    </w:p>
    <w:p w:rsidR="00DA5AB1" w:rsidRDefault="00DA5AB1" w:rsidP="00DA5AB1">
      <w:pPr>
        <w:ind w:leftChars="114" w:left="239"/>
        <w:rPr>
          <w:rFonts w:ascii="ＭＳ 明朝" w:hAnsi="ＭＳ 明朝" w:hint="eastAsia"/>
          <w:sz w:val="24"/>
        </w:rPr>
      </w:pPr>
      <w:r>
        <w:rPr>
          <w:rFonts w:ascii="ＭＳ 明朝" w:hAnsi="ＭＳ 明朝" w:hint="eastAsia"/>
          <w:sz w:val="24"/>
        </w:rPr>
        <w:t>⑾　他組織との連携に関すること。</w:t>
      </w:r>
    </w:p>
    <w:p w:rsidR="00DA5AB1" w:rsidRDefault="00DA5AB1" w:rsidP="00DA5AB1">
      <w:pPr>
        <w:ind w:leftChars="114" w:left="239"/>
        <w:rPr>
          <w:rFonts w:ascii="ＭＳ 明朝" w:hAnsi="ＭＳ 明朝" w:hint="eastAsia"/>
          <w:sz w:val="24"/>
        </w:rPr>
      </w:pPr>
      <w:r>
        <w:rPr>
          <w:rFonts w:ascii="ＭＳ 明朝" w:hAnsi="ＭＳ 明朝" w:hint="eastAsia"/>
          <w:sz w:val="24"/>
        </w:rPr>
        <w:t>⑿　防災資機材等の</w:t>
      </w:r>
      <w:r w:rsidR="00FB3E07">
        <w:rPr>
          <w:rFonts w:ascii="ＭＳ 明朝" w:hAnsi="ＭＳ 明朝" w:hint="eastAsia"/>
          <w:sz w:val="24"/>
        </w:rPr>
        <w:t>備蓄および管理に関すること。</w:t>
      </w:r>
    </w:p>
    <w:p w:rsidR="00FB3E07" w:rsidRDefault="00FB3E07" w:rsidP="00FB3E07">
      <w:pPr>
        <w:rPr>
          <w:rFonts w:ascii="ＭＳ 明朝" w:hAnsi="ＭＳ 明朝" w:hint="eastAsia"/>
          <w:sz w:val="24"/>
        </w:rPr>
      </w:pPr>
      <w:r>
        <w:rPr>
          <w:rFonts w:ascii="ＭＳ 明朝" w:hAnsi="ＭＳ 明朝" w:hint="eastAsia"/>
          <w:sz w:val="24"/>
        </w:rPr>
        <w:t>３　自主防災会の編成および</w:t>
      </w:r>
      <w:r w:rsidR="00D94D5A">
        <w:rPr>
          <w:rFonts w:ascii="ＭＳ 明朝" w:hAnsi="ＭＳ 明朝" w:hint="eastAsia"/>
          <w:sz w:val="24"/>
        </w:rPr>
        <w:t>役割</w:t>
      </w:r>
      <w:r>
        <w:rPr>
          <w:rFonts w:ascii="ＭＳ 明朝" w:hAnsi="ＭＳ 明朝" w:hint="eastAsia"/>
          <w:sz w:val="24"/>
        </w:rPr>
        <w:t>分担</w:t>
      </w:r>
    </w:p>
    <w:p w:rsidR="00FB3E07" w:rsidRDefault="00FB3E07" w:rsidP="00FB3E07">
      <w:pPr>
        <w:ind w:left="240" w:hangingChars="100" w:hanging="240"/>
        <w:rPr>
          <w:rFonts w:ascii="ＭＳ 明朝" w:hAnsi="ＭＳ 明朝" w:hint="eastAsia"/>
          <w:sz w:val="24"/>
        </w:rPr>
      </w:pPr>
      <w:r>
        <w:rPr>
          <w:rFonts w:ascii="ＭＳ 明朝" w:hAnsi="ＭＳ 明朝" w:hint="eastAsia"/>
          <w:sz w:val="24"/>
        </w:rPr>
        <w:t xml:space="preserve">　　災害発生時の応急活動を迅速かつ効果的に行うため、また、平常時の活動をより円滑に行うため別紙１のとおり防災会を編成する。</w:t>
      </w:r>
    </w:p>
    <w:p w:rsidR="00FB3E07" w:rsidRDefault="00FB3E07" w:rsidP="00FB3E07">
      <w:pPr>
        <w:ind w:left="240" w:hangingChars="100" w:hanging="240"/>
        <w:rPr>
          <w:rFonts w:ascii="ＭＳ 明朝" w:hAnsi="ＭＳ 明朝" w:hint="eastAsia"/>
          <w:sz w:val="24"/>
        </w:rPr>
      </w:pPr>
      <w:r>
        <w:rPr>
          <w:rFonts w:ascii="ＭＳ 明朝" w:hAnsi="ＭＳ 明朝" w:hint="eastAsia"/>
          <w:sz w:val="24"/>
        </w:rPr>
        <w:t>４　防災知識の普及啓発</w:t>
      </w:r>
    </w:p>
    <w:p w:rsidR="00FB3E07" w:rsidRDefault="00FB3E07" w:rsidP="00FB3E07">
      <w:pPr>
        <w:ind w:left="240" w:hangingChars="100" w:hanging="240"/>
        <w:rPr>
          <w:rFonts w:ascii="ＭＳ 明朝" w:hAnsi="ＭＳ 明朝" w:hint="eastAsia"/>
          <w:sz w:val="24"/>
        </w:rPr>
      </w:pPr>
      <w:r>
        <w:rPr>
          <w:rFonts w:ascii="ＭＳ 明朝" w:hAnsi="ＭＳ 明朝" w:hint="eastAsia"/>
          <w:sz w:val="24"/>
        </w:rPr>
        <w:t xml:space="preserve">　　地域住民の防災意識を高揚するため、次により防災知識の普及・啓発を行う。</w:t>
      </w:r>
    </w:p>
    <w:p w:rsidR="00FB3E07" w:rsidRDefault="00FB3E07" w:rsidP="00FB3E07">
      <w:pPr>
        <w:ind w:left="240" w:hangingChars="100" w:hanging="240"/>
        <w:rPr>
          <w:rFonts w:ascii="ＭＳ 明朝" w:hAnsi="ＭＳ 明朝" w:hint="eastAsia"/>
          <w:sz w:val="24"/>
        </w:rPr>
      </w:pPr>
      <w:r>
        <w:rPr>
          <w:rFonts w:ascii="ＭＳ 明朝" w:hAnsi="ＭＳ 明朝" w:hint="eastAsia"/>
          <w:sz w:val="24"/>
        </w:rPr>
        <w:t xml:space="preserve">　　①防災会および防災計画に関すること。</w:t>
      </w:r>
    </w:p>
    <w:p w:rsidR="00FB3E07" w:rsidRDefault="00FB3E07" w:rsidP="00FB3E07">
      <w:pPr>
        <w:ind w:left="240" w:hangingChars="100" w:hanging="240"/>
        <w:rPr>
          <w:rFonts w:hint="eastAsia"/>
          <w:sz w:val="24"/>
        </w:rPr>
      </w:pPr>
      <w:r>
        <w:rPr>
          <w:rFonts w:hint="eastAsia"/>
          <w:sz w:val="24"/>
        </w:rPr>
        <w:t xml:space="preserve">　　②地震、火災、水災等についての知識に関すること。</w:t>
      </w:r>
    </w:p>
    <w:p w:rsidR="00FB3E07" w:rsidRDefault="00FB3E07" w:rsidP="00FB3E07">
      <w:pPr>
        <w:ind w:left="240" w:hangingChars="100" w:hanging="240"/>
        <w:rPr>
          <w:rFonts w:hint="eastAsia"/>
          <w:sz w:val="24"/>
        </w:rPr>
      </w:pPr>
      <w:r>
        <w:rPr>
          <w:rFonts w:hint="eastAsia"/>
          <w:sz w:val="24"/>
        </w:rPr>
        <w:t xml:space="preserve">　　③各家庭における防災上の留意事項に関すること。</w:t>
      </w:r>
    </w:p>
    <w:p w:rsidR="00FB3E07" w:rsidRDefault="00FB3E07" w:rsidP="00FB3E07">
      <w:pPr>
        <w:ind w:left="240" w:hangingChars="100" w:hanging="240"/>
        <w:rPr>
          <w:rFonts w:hint="eastAsia"/>
          <w:sz w:val="24"/>
        </w:rPr>
      </w:pPr>
      <w:r>
        <w:rPr>
          <w:rFonts w:hint="eastAsia"/>
          <w:sz w:val="24"/>
        </w:rPr>
        <w:t xml:space="preserve">　　④その他防災に関すること。</w:t>
      </w:r>
    </w:p>
    <w:p w:rsidR="00FB3E07" w:rsidRDefault="00FB3E07" w:rsidP="00FB3E07">
      <w:pPr>
        <w:ind w:left="240" w:hangingChars="100" w:hanging="240"/>
        <w:rPr>
          <w:rFonts w:hint="eastAsia"/>
          <w:sz w:val="24"/>
        </w:rPr>
      </w:pPr>
      <w:r>
        <w:rPr>
          <w:rFonts w:hint="eastAsia"/>
          <w:sz w:val="24"/>
        </w:rPr>
        <w:t>５　防災訓練</w:t>
      </w:r>
    </w:p>
    <w:p w:rsidR="00FB3E07" w:rsidRDefault="00FB3E07" w:rsidP="00FB3E07">
      <w:pPr>
        <w:ind w:left="240" w:hangingChars="100" w:hanging="240"/>
        <w:rPr>
          <w:rFonts w:hint="eastAsia"/>
          <w:sz w:val="24"/>
        </w:rPr>
      </w:pPr>
      <w:r>
        <w:rPr>
          <w:rFonts w:hint="eastAsia"/>
          <w:sz w:val="24"/>
        </w:rPr>
        <w:t xml:space="preserve">　　大地震等の災害の発生に備えて、情報の収集・伝達、消火、訓練等が迅速かつ的確に行いうるようにするため、次により防災訓練を実施する。</w:t>
      </w:r>
    </w:p>
    <w:p w:rsidR="00FB3E07" w:rsidRDefault="00FB3E07" w:rsidP="00FB3E07">
      <w:pPr>
        <w:ind w:left="240" w:hangingChars="100" w:hanging="240"/>
        <w:rPr>
          <w:rFonts w:ascii="ＭＳ 明朝" w:hAnsi="ＭＳ 明朝" w:hint="eastAsia"/>
          <w:sz w:val="24"/>
        </w:rPr>
      </w:pPr>
      <w:r>
        <w:rPr>
          <w:rFonts w:hint="eastAsia"/>
          <w:sz w:val="24"/>
        </w:rPr>
        <w:t xml:space="preserve">　</w:t>
      </w:r>
      <w:r>
        <w:rPr>
          <w:rFonts w:ascii="ＭＳ 明朝" w:hAnsi="ＭＳ 明朝" w:hint="eastAsia"/>
          <w:sz w:val="24"/>
        </w:rPr>
        <w:t>⑴　訓練の種別</w:t>
      </w:r>
    </w:p>
    <w:p w:rsidR="00FB3E07" w:rsidRDefault="00FB3E07" w:rsidP="00FB3E07">
      <w:pPr>
        <w:ind w:left="240" w:hangingChars="100" w:hanging="240"/>
        <w:rPr>
          <w:rFonts w:ascii="ＭＳ 明朝" w:hAnsi="ＭＳ 明朝" w:hint="eastAsia"/>
          <w:sz w:val="24"/>
        </w:rPr>
      </w:pPr>
      <w:r>
        <w:rPr>
          <w:rFonts w:ascii="ＭＳ 明朝" w:hAnsi="ＭＳ 明朝" w:hint="eastAsia"/>
          <w:sz w:val="24"/>
        </w:rPr>
        <w:t xml:space="preserve">　　　訓練は、個別訓練・</w:t>
      </w:r>
      <w:r w:rsidR="00101584">
        <w:rPr>
          <w:rFonts w:ascii="ＭＳ 明朝" w:hAnsi="ＭＳ 明朝" w:hint="eastAsia"/>
          <w:sz w:val="24"/>
        </w:rPr>
        <w:t>総合訓練、体験イベント型訓練および図上訓練とする。</w:t>
      </w:r>
    </w:p>
    <w:p w:rsidR="00FB3E07" w:rsidRDefault="00FB3E07" w:rsidP="00FB3E07">
      <w:pPr>
        <w:ind w:leftChars="114" w:left="239"/>
        <w:rPr>
          <w:rFonts w:ascii="ＭＳ 明朝" w:hAnsi="ＭＳ 明朝" w:hint="eastAsia"/>
          <w:sz w:val="24"/>
        </w:rPr>
      </w:pPr>
      <w:r>
        <w:rPr>
          <w:rFonts w:ascii="ＭＳ 明朝" w:hAnsi="ＭＳ 明朝" w:hint="eastAsia"/>
          <w:sz w:val="24"/>
        </w:rPr>
        <w:t>⑵</w:t>
      </w:r>
      <w:r w:rsidR="00101584">
        <w:rPr>
          <w:rFonts w:ascii="ＭＳ 明朝" w:hAnsi="ＭＳ 明朝" w:hint="eastAsia"/>
          <w:sz w:val="24"/>
        </w:rPr>
        <w:t xml:space="preserve">　個別訓練の種類</w:t>
      </w:r>
    </w:p>
    <w:p w:rsidR="00101584" w:rsidRDefault="00101584" w:rsidP="00FB3E07">
      <w:pPr>
        <w:ind w:leftChars="114" w:left="239"/>
        <w:rPr>
          <w:rFonts w:ascii="ＭＳ 明朝" w:hAnsi="ＭＳ 明朝" w:hint="eastAsia"/>
          <w:sz w:val="24"/>
        </w:rPr>
      </w:pPr>
      <w:r>
        <w:rPr>
          <w:rFonts w:ascii="ＭＳ 明朝" w:hAnsi="ＭＳ 明朝" w:hint="eastAsia"/>
          <w:sz w:val="24"/>
        </w:rPr>
        <w:t xml:space="preserve">　①情報収集・伝達訓練</w:t>
      </w:r>
    </w:p>
    <w:p w:rsidR="00101584" w:rsidRDefault="00101584" w:rsidP="00FB3E07">
      <w:pPr>
        <w:ind w:leftChars="114" w:left="239"/>
        <w:rPr>
          <w:rFonts w:ascii="ＭＳ 明朝" w:hAnsi="ＭＳ 明朝" w:hint="eastAsia"/>
          <w:sz w:val="24"/>
        </w:rPr>
      </w:pPr>
      <w:r>
        <w:rPr>
          <w:rFonts w:ascii="ＭＳ 明朝" w:hAnsi="ＭＳ 明朝" w:hint="eastAsia"/>
          <w:sz w:val="24"/>
        </w:rPr>
        <w:t xml:space="preserve">　②消火訓練</w:t>
      </w:r>
    </w:p>
    <w:p w:rsidR="00101584" w:rsidRDefault="00101584" w:rsidP="00FB3E07">
      <w:pPr>
        <w:ind w:leftChars="114" w:left="239"/>
        <w:rPr>
          <w:rFonts w:ascii="ＭＳ 明朝" w:hAnsi="ＭＳ 明朝" w:hint="eastAsia"/>
          <w:sz w:val="24"/>
        </w:rPr>
      </w:pPr>
      <w:r>
        <w:rPr>
          <w:rFonts w:ascii="ＭＳ 明朝" w:hAnsi="ＭＳ 明朝" w:hint="eastAsia"/>
          <w:sz w:val="24"/>
        </w:rPr>
        <w:lastRenderedPageBreak/>
        <w:t xml:space="preserve">　③避難訓練</w:t>
      </w:r>
    </w:p>
    <w:p w:rsidR="00101584" w:rsidRDefault="00101584" w:rsidP="00FB3E07">
      <w:pPr>
        <w:ind w:leftChars="114" w:left="239"/>
        <w:rPr>
          <w:rFonts w:ascii="ＭＳ 明朝" w:hAnsi="ＭＳ 明朝" w:hint="eastAsia"/>
          <w:sz w:val="24"/>
        </w:rPr>
      </w:pPr>
      <w:r>
        <w:rPr>
          <w:rFonts w:ascii="ＭＳ 明朝" w:hAnsi="ＭＳ 明朝" w:hint="eastAsia"/>
          <w:sz w:val="24"/>
        </w:rPr>
        <w:t xml:space="preserve">　④救出・救護訓練</w:t>
      </w:r>
    </w:p>
    <w:p w:rsidR="00101584" w:rsidRDefault="00101584" w:rsidP="00101584">
      <w:pPr>
        <w:ind w:leftChars="114" w:left="239"/>
        <w:rPr>
          <w:rFonts w:ascii="ＭＳ 明朝" w:hAnsi="ＭＳ 明朝" w:hint="eastAsia"/>
          <w:sz w:val="24"/>
        </w:rPr>
      </w:pPr>
      <w:r>
        <w:rPr>
          <w:rFonts w:ascii="ＭＳ 明朝" w:hAnsi="ＭＳ 明朝" w:hint="eastAsia"/>
          <w:sz w:val="24"/>
        </w:rPr>
        <w:t xml:space="preserve">　⑤給食・給水訓練</w:t>
      </w:r>
    </w:p>
    <w:p w:rsidR="00FB3E07" w:rsidRDefault="00FB3E07" w:rsidP="00FB3E07">
      <w:pPr>
        <w:ind w:leftChars="114" w:left="239"/>
        <w:rPr>
          <w:rFonts w:ascii="ＭＳ 明朝" w:hAnsi="ＭＳ 明朝" w:hint="eastAsia"/>
          <w:sz w:val="24"/>
        </w:rPr>
      </w:pPr>
      <w:r>
        <w:rPr>
          <w:rFonts w:ascii="ＭＳ 明朝" w:hAnsi="ＭＳ 明朝" w:hint="eastAsia"/>
          <w:sz w:val="24"/>
        </w:rPr>
        <w:t>⑶</w:t>
      </w:r>
      <w:r w:rsidR="00101584">
        <w:rPr>
          <w:rFonts w:ascii="ＭＳ 明朝" w:hAnsi="ＭＳ 明朝" w:hint="eastAsia"/>
          <w:sz w:val="24"/>
        </w:rPr>
        <w:t xml:space="preserve">　総合訓練</w:t>
      </w:r>
    </w:p>
    <w:p w:rsidR="00101584" w:rsidRDefault="00101584" w:rsidP="00FB3E07">
      <w:pPr>
        <w:ind w:leftChars="114" w:left="239"/>
        <w:rPr>
          <w:rFonts w:ascii="ＭＳ 明朝" w:hAnsi="ＭＳ 明朝" w:hint="eastAsia"/>
          <w:sz w:val="24"/>
        </w:rPr>
      </w:pPr>
      <w:r>
        <w:rPr>
          <w:rFonts w:ascii="ＭＳ 明朝" w:hAnsi="ＭＳ 明朝" w:hint="eastAsia"/>
          <w:sz w:val="24"/>
        </w:rPr>
        <w:t xml:space="preserve">　　総合訓練は、２以上の個別訓練について総合的に行うものとする。</w:t>
      </w:r>
    </w:p>
    <w:p w:rsidR="00FB3E07" w:rsidRDefault="00FB3E07" w:rsidP="00FB3E07">
      <w:pPr>
        <w:ind w:leftChars="114" w:left="239"/>
        <w:rPr>
          <w:rFonts w:ascii="ＭＳ 明朝" w:hAnsi="ＭＳ 明朝" w:hint="eastAsia"/>
          <w:sz w:val="24"/>
        </w:rPr>
      </w:pPr>
      <w:r>
        <w:rPr>
          <w:rFonts w:ascii="ＭＳ 明朝" w:hAnsi="ＭＳ 明朝" w:hint="eastAsia"/>
          <w:sz w:val="24"/>
        </w:rPr>
        <w:t>⑷</w:t>
      </w:r>
      <w:r w:rsidR="00101584">
        <w:rPr>
          <w:rFonts w:ascii="ＭＳ 明朝" w:hAnsi="ＭＳ 明朝" w:hint="eastAsia"/>
          <w:sz w:val="24"/>
        </w:rPr>
        <w:t xml:space="preserve">　体験イベント型訓練</w:t>
      </w:r>
    </w:p>
    <w:p w:rsidR="00101584" w:rsidRDefault="00101584" w:rsidP="00FB3E07">
      <w:pPr>
        <w:ind w:leftChars="114" w:left="239"/>
        <w:rPr>
          <w:rFonts w:ascii="ＭＳ 明朝" w:hAnsi="ＭＳ 明朝" w:hint="eastAsia"/>
          <w:sz w:val="24"/>
        </w:rPr>
      </w:pPr>
      <w:r>
        <w:rPr>
          <w:rFonts w:ascii="ＭＳ 明朝" w:hAnsi="ＭＳ 明朝" w:hint="eastAsia"/>
          <w:sz w:val="24"/>
        </w:rPr>
        <w:t xml:space="preserve">　　防災を意識せずに災害対応能力を高めるために行うものとする。</w:t>
      </w:r>
    </w:p>
    <w:p w:rsidR="00FB3E07" w:rsidRDefault="00FB3E07" w:rsidP="00FB3E07">
      <w:pPr>
        <w:ind w:leftChars="114" w:left="239"/>
        <w:rPr>
          <w:rFonts w:ascii="ＭＳ 明朝" w:hAnsi="ＭＳ 明朝" w:hint="eastAsia"/>
          <w:sz w:val="24"/>
        </w:rPr>
      </w:pPr>
      <w:r>
        <w:rPr>
          <w:rFonts w:ascii="ＭＳ 明朝" w:hAnsi="ＭＳ 明朝" w:hint="eastAsia"/>
          <w:sz w:val="24"/>
        </w:rPr>
        <w:t>⑸</w:t>
      </w:r>
      <w:r w:rsidR="00101584">
        <w:rPr>
          <w:rFonts w:ascii="ＭＳ 明朝" w:hAnsi="ＭＳ 明朝" w:hint="eastAsia"/>
          <w:sz w:val="24"/>
        </w:rPr>
        <w:t xml:space="preserve">　図上訓練</w:t>
      </w:r>
    </w:p>
    <w:p w:rsidR="00101584" w:rsidRDefault="00101584" w:rsidP="00FB3E07">
      <w:pPr>
        <w:ind w:leftChars="114" w:left="239"/>
        <w:rPr>
          <w:rFonts w:ascii="ＭＳ 明朝" w:hAnsi="ＭＳ 明朝" w:hint="eastAsia"/>
          <w:sz w:val="24"/>
        </w:rPr>
      </w:pPr>
      <w:r>
        <w:rPr>
          <w:rFonts w:ascii="ＭＳ 明朝" w:hAnsi="ＭＳ 明朝" w:hint="eastAsia"/>
          <w:sz w:val="24"/>
        </w:rPr>
        <w:t xml:space="preserve">　　実際の災害活動に備えるために行うものとする。</w:t>
      </w:r>
    </w:p>
    <w:p w:rsidR="00FB3E07" w:rsidRDefault="00FB3E07" w:rsidP="00FB3E07">
      <w:pPr>
        <w:ind w:leftChars="114" w:left="239"/>
        <w:rPr>
          <w:rFonts w:ascii="ＭＳ 明朝" w:hAnsi="ＭＳ 明朝" w:hint="eastAsia"/>
          <w:sz w:val="24"/>
        </w:rPr>
      </w:pPr>
      <w:r>
        <w:rPr>
          <w:rFonts w:ascii="ＭＳ 明朝" w:hAnsi="ＭＳ 明朝" w:hint="eastAsia"/>
          <w:sz w:val="24"/>
        </w:rPr>
        <w:t>⑹</w:t>
      </w:r>
      <w:r w:rsidR="00101584">
        <w:rPr>
          <w:rFonts w:ascii="ＭＳ 明朝" w:hAnsi="ＭＳ 明朝" w:hint="eastAsia"/>
          <w:sz w:val="24"/>
        </w:rPr>
        <w:t xml:space="preserve">　訓練実施計画</w:t>
      </w:r>
    </w:p>
    <w:p w:rsidR="00101584" w:rsidRDefault="00101584" w:rsidP="00101584">
      <w:pPr>
        <w:ind w:leftChars="114" w:left="479" w:hangingChars="100" w:hanging="240"/>
        <w:rPr>
          <w:rFonts w:ascii="ＭＳ 明朝" w:hAnsi="ＭＳ 明朝" w:hint="eastAsia"/>
          <w:sz w:val="24"/>
        </w:rPr>
      </w:pPr>
      <w:r>
        <w:rPr>
          <w:rFonts w:ascii="ＭＳ 明朝" w:hAnsi="ＭＳ 明朝" w:hint="eastAsia"/>
          <w:sz w:val="24"/>
        </w:rPr>
        <w:t xml:space="preserve">　　訓練の実施に際しては、その目的、実施要領等を明らかにした訓練実施計画を作成する。</w:t>
      </w:r>
    </w:p>
    <w:p w:rsidR="00FB3E07" w:rsidRDefault="00FB3E07" w:rsidP="00FB3E07">
      <w:pPr>
        <w:ind w:leftChars="114" w:left="239"/>
        <w:rPr>
          <w:rFonts w:ascii="ＭＳ 明朝" w:hAnsi="ＭＳ 明朝" w:hint="eastAsia"/>
          <w:sz w:val="24"/>
        </w:rPr>
      </w:pPr>
      <w:r>
        <w:rPr>
          <w:rFonts w:ascii="ＭＳ 明朝" w:hAnsi="ＭＳ 明朝" w:hint="eastAsia"/>
          <w:sz w:val="24"/>
        </w:rPr>
        <w:t>⑺</w:t>
      </w:r>
      <w:r w:rsidR="00101584">
        <w:rPr>
          <w:rFonts w:ascii="ＭＳ 明朝" w:hAnsi="ＭＳ 明朝" w:hint="eastAsia"/>
          <w:sz w:val="24"/>
        </w:rPr>
        <w:t xml:space="preserve">　訓練の実施回数</w:t>
      </w:r>
    </w:p>
    <w:p w:rsidR="00101584" w:rsidRDefault="00101584" w:rsidP="00FB3E07">
      <w:pPr>
        <w:ind w:leftChars="114" w:left="239"/>
        <w:rPr>
          <w:rFonts w:ascii="ＭＳ 明朝" w:hAnsi="ＭＳ 明朝" w:hint="eastAsia"/>
          <w:sz w:val="24"/>
        </w:rPr>
      </w:pPr>
      <w:r>
        <w:rPr>
          <w:rFonts w:ascii="ＭＳ 明朝" w:hAnsi="ＭＳ 明朝" w:hint="eastAsia"/>
          <w:sz w:val="24"/>
        </w:rPr>
        <w:t xml:space="preserve">　　訓練は、原則として年１回以上実施するものとする。</w:t>
      </w:r>
    </w:p>
    <w:p w:rsidR="00101584" w:rsidRDefault="00101584" w:rsidP="00101584">
      <w:pPr>
        <w:rPr>
          <w:rFonts w:ascii="ＭＳ 明朝" w:hAnsi="ＭＳ 明朝" w:hint="eastAsia"/>
          <w:sz w:val="24"/>
        </w:rPr>
      </w:pPr>
      <w:r>
        <w:rPr>
          <w:rFonts w:ascii="ＭＳ 明朝" w:hAnsi="ＭＳ 明朝" w:hint="eastAsia"/>
          <w:sz w:val="24"/>
        </w:rPr>
        <w:t>６　情報の収集・伝達</w:t>
      </w:r>
    </w:p>
    <w:p w:rsidR="00101584" w:rsidRDefault="00101584" w:rsidP="00101584">
      <w:pPr>
        <w:ind w:leftChars="113" w:left="238" w:hanging="1"/>
        <w:rPr>
          <w:rFonts w:ascii="ＭＳ 明朝" w:hAnsi="ＭＳ 明朝" w:hint="eastAsia"/>
          <w:sz w:val="24"/>
        </w:rPr>
      </w:pPr>
      <w:r>
        <w:rPr>
          <w:rFonts w:ascii="ＭＳ 明朝" w:hAnsi="ＭＳ 明朝" w:hint="eastAsia"/>
          <w:sz w:val="24"/>
        </w:rPr>
        <w:t xml:space="preserve">　被害状況等を正確かつ迅速に把握し、適切な応急措置をとるため、情報の収集・伝達を次により行う。</w:t>
      </w:r>
    </w:p>
    <w:p w:rsidR="00101584" w:rsidRDefault="00101584" w:rsidP="00101584">
      <w:pPr>
        <w:ind w:leftChars="114" w:left="479" w:hangingChars="100" w:hanging="240"/>
        <w:rPr>
          <w:rFonts w:ascii="ＭＳ 明朝" w:hAnsi="ＭＳ 明朝" w:hint="eastAsia"/>
          <w:sz w:val="24"/>
        </w:rPr>
      </w:pPr>
      <w:r>
        <w:rPr>
          <w:rFonts w:ascii="ＭＳ 明朝" w:hAnsi="ＭＳ 明朝" w:hint="eastAsia"/>
          <w:sz w:val="24"/>
        </w:rPr>
        <w:t>⑴　情報の収集・伝達</w:t>
      </w:r>
    </w:p>
    <w:p w:rsidR="00101584" w:rsidRDefault="00101584" w:rsidP="00101584">
      <w:pPr>
        <w:ind w:leftChars="114" w:left="479" w:hangingChars="100" w:hanging="240"/>
        <w:rPr>
          <w:rFonts w:ascii="ＭＳ 明朝" w:hAnsi="ＭＳ 明朝" w:hint="eastAsia"/>
          <w:sz w:val="24"/>
        </w:rPr>
      </w:pPr>
      <w:r>
        <w:rPr>
          <w:rFonts w:ascii="ＭＳ 明朝" w:hAnsi="ＭＳ 明朝" w:hint="eastAsia"/>
          <w:sz w:val="24"/>
        </w:rPr>
        <w:t xml:space="preserve">　　情報班員は、地域内の災害情報、防災関係機関、報道機関等の提供する情報を収集するとともに、必要と認める情報を地域内住民、防災関係機関等に伝達する。</w:t>
      </w:r>
    </w:p>
    <w:p w:rsidR="00101584" w:rsidRDefault="00101584" w:rsidP="00101584">
      <w:pPr>
        <w:ind w:leftChars="114" w:left="479" w:hangingChars="100" w:hanging="240"/>
        <w:rPr>
          <w:rFonts w:ascii="ＭＳ 明朝" w:hAnsi="ＭＳ 明朝" w:hint="eastAsia"/>
          <w:sz w:val="24"/>
        </w:rPr>
      </w:pPr>
      <w:r>
        <w:rPr>
          <w:rFonts w:ascii="ＭＳ 明朝" w:hAnsi="ＭＳ 明朝" w:hint="eastAsia"/>
          <w:sz w:val="24"/>
        </w:rPr>
        <w:t>⑵　情報の収集・伝達の方法</w:t>
      </w:r>
    </w:p>
    <w:p w:rsidR="00101584" w:rsidRDefault="00101584" w:rsidP="00101584">
      <w:pPr>
        <w:ind w:leftChars="114" w:left="479" w:hangingChars="100" w:hanging="240"/>
        <w:rPr>
          <w:rFonts w:ascii="ＭＳ 明朝" w:hAnsi="ＭＳ 明朝" w:hint="eastAsia"/>
          <w:sz w:val="24"/>
        </w:rPr>
      </w:pPr>
      <w:r>
        <w:rPr>
          <w:rFonts w:ascii="ＭＳ 明朝" w:hAnsi="ＭＳ 明朝" w:hint="eastAsia"/>
          <w:sz w:val="24"/>
        </w:rPr>
        <w:t xml:space="preserve">　　情報の収集伝達は、電話、テレビ、ラジオ、防災行政無線、伝令等による。</w:t>
      </w:r>
    </w:p>
    <w:p w:rsidR="00101584" w:rsidRDefault="00101584" w:rsidP="00101584">
      <w:pPr>
        <w:rPr>
          <w:rFonts w:ascii="ＭＳ 明朝" w:hAnsi="ＭＳ 明朝" w:hint="eastAsia"/>
          <w:sz w:val="24"/>
        </w:rPr>
      </w:pPr>
      <w:r>
        <w:rPr>
          <w:rFonts w:ascii="ＭＳ 明朝" w:hAnsi="ＭＳ 明朝" w:hint="eastAsia"/>
          <w:sz w:val="24"/>
        </w:rPr>
        <w:t>７　避難</w:t>
      </w:r>
    </w:p>
    <w:p w:rsidR="00101584" w:rsidRDefault="00101584" w:rsidP="00101584">
      <w:pPr>
        <w:ind w:left="240" w:hangingChars="100" w:hanging="240"/>
        <w:rPr>
          <w:rFonts w:ascii="ＭＳ 明朝" w:hAnsi="ＭＳ 明朝" w:hint="eastAsia"/>
          <w:sz w:val="24"/>
        </w:rPr>
      </w:pPr>
      <w:r>
        <w:rPr>
          <w:rFonts w:ascii="ＭＳ 明朝" w:hAnsi="ＭＳ 明朝" w:hint="eastAsia"/>
          <w:sz w:val="24"/>
        </w:rPr>
        <w:t xml:space="preserve">　　大地震等により、地域住民の人命に危険が生じ、または生じるおそれがあるときは、次により避難を行う。</w:t>
      </w:r>
    </w:p>
    <w:p w:rsidR="00101584" w:rsidRDefault="00101584" w:rsidP="00101584">
      <w:pPr>
        <w:ind w:left="240" w:hangingChars="100" w:hanging="240"/>
        <w:rPr>
          <w:rFonts w:ascii="ＭＳ 明朝" w:hAnsi="ＭＳ 明朝" w:hint="eastAsia"/>
          <w:sz w:val="24"/>
        </w:rPr>
      </w:pPr>
      <w:r>
        <w:rPr>
          <w:rFonts w:ascii="ＭＳ 明朝" w:hAnsi="ＭＳ 明朝" w:hint="eastAsia"/>
          <w:sz w:val="24"/>
        </w:rPr>
        <w:t xml:space="preserve">　⑴　避難誘導の</w:t>
      </w:r>
      <w:r w:rsidR="00121395">
        <w:rPr>
          <w:rFonts w:ascii="ＭＳ 明朝" w:hAnsi="ＭＳ 明朝" w:hint="eastAsia"/>
          <w:sz w:val="24"/>
        </w:rPr>
        <w:t>指示</w:t>
      </w:r>
    </w:p>
    <w:p w:rsidR="00121395" w:rsidRDefault="00121395" w:rsidP="00121395">
      <w:pPr>
        <w:ind w:left="480" w:hangingChars="200" w:hanging="480"/>
        <w:rPr>
          <w:rFonts w:ascii="ＭＳ 明朝" w:hAnsi="ＭＳ 明朝" w:hint="eastAsia"/>
          <w:sz w:val="24"/>
        </w:rPr>
      </w:pPr>
      <w:r>
        <w:rPr>
          <w:rFonts w:ascii="ＭＳ 明朝" w:hAnsi="ＭＳ 明朝" w:hint="eastAsia"/>
          <w:sz w:val="24"/>
        </w:rPr>
        <w:t xml:space="preserve">　　　阿南市長の避難指示が出たとき、又は、自主防災会会長が必要であると認めたときは、自主防災会会長は避難誘導班に対し、避難誘導の指示を行う。</w:t>
      </w:r>
    </w:p>
    <w:p w:rsidR="00101584" w:rsidRDefault="00101584" w:rsidP="00101584">
      <w:pPr>
        <w:ind w:leftChars="114" w:left="239"/>
        <w:rPr>
          <w:rFonts w:ascii="ＭＳ 明朝" w:hAnsi="ＭＳ 明朝" w:hint="eastAsia"/>
          <w:sz w:val="24"/>
        </w:rPr>
      </w:pPr>
      <w:r>
        <w:rPr>
          <w:rFonts w:ascii="ＭＳ 明朝" w:hAnsi="ＭＳ 明朝" w:hint="eastAsia"/>
          <w:sz w:val="24"/>
        </w:rPr>
        <w:t>⑵</w:t>
      </w:r>
      <w:r w:rsidR="00121395">
        <w:rPr>
          <w:rFonts w:ascii="ＭＳ 明朝" w:hAnsi="ＭＳ 明朝" w:hint="eastAsia"/>
          <w:sz w:val="24"/>
        </w:rPr>
        <w:t xml:space="preserve">　避難誘導</w:t>
      </w:r>
    </w:p>
    <w:p w:rsidR="00121395" w:rsidRDefault="00121395" w:rsidP="00AF3232">
      <w:pPr>
        <w:ind w:leftChars="114" w:left="479" w:hangingChars="100" w:hanging="240"/>
        <w:rPr>
          <w:rFonts w:ascii="ＭＳ 明朝" w:hAnsi="ＭＳ 明朝" w:hint="eastAsia"/>
          <w:sz w:val="24"/>
        </w:rPr>
      </w:pPr>
      <w:r>
        <w:rPr>
          <w:rFonts w:ascii="ＭＳ 明朝" w:hAnsi="ＭＳ 明朝" w:hint="eastAsia"/>
          <w:sz w:val="24"/>
        </w:rPr>
        <w:t xml:space="preserve">　　避難誘導班員は、自主防災会会長の避難誘導の指示を受けた時は、住民を避難場所に誘導し、氏名、年齢、人数等を把握しておく。</w:t>
      </w:r>
    </w:p>
    <w:p w:rsidR="00101584" w:rsidRDefault="00101584" w:rsidP="00101584">
      <w:pPr>
        <w:ind w:leftChars="114" w:left="239"/>
        <w:rPr>
          <w:rFonts w:ascii="ＭＳ 明朝" w:hAnsi="ＭＳ 明朝" w:hint="eastAsia"/>
          <w:sz w:val="24"/>
        </w:rPr>
      </w:pPr>
      <w:r>
        <w:rPr>
          <w:rFonts w:ascii="ＭＳ 明朝" w:hAnsi="ＭＳ 明朝" w:hint="eastAsia"/>
          <w:sz w:val="24"/>
        </w:rPr>
        <w:t>⑶</w:t>
      </w:r>
      <w:r w:rsidR="00121395">
        <w:rPr>
          <w:rFonts w:ascii="ＭＳ 明朝" w:hAnsi="ＭＳ 明朝" w:hint="eastAsia"/>
          <w:sz w:val="24"/>
        </w:rPr>
        <w:t xml:space="preserve">　避難所の管理・運営</w:t>
      </w:r>
    </w:p>
    <w:p w:rsidR="00121395" w:rsidRDefault="00121395" w:rsidP="00121395">
      <w:pPr>
        <w:ind w:leftChars="114" w:left="479" w:hangingChars="100" w:hanging="240"/>
        <w:rPr>
          <w:rFonts w:ascii="ＭＳ 明朝" w:hAnsi="ＭＳ 明朝" w:hint="eastAsia"/>
          <w:sz w:val="24"/>
        </w:rPr>
      </w:pPr>
      <w:r>
        <w:rPr>
          <w:rFonts w:ascii="ＭＳ 明朝" w:hAnsi="ＭＳ 明朝" w:hint="eastAsia"/>
          <w:sz w:val="24"/>
        </w:rPr>
        <w:t xml:space="preserve">　　災害時における避難所の管理・運営については、阿南市の要請により協力するものとする。</w:t>
      </w:r>
    </w:p>
    <w:p w:rsidR="00121395" w:rsidRDefault="00121395" w:rsidP="00121395">
      <w:pPr>
        <w:rPr>
          <w:rFonts w:ascii="ＭＳ 明朝" w:hAnsi="ＭＳ 明朝" w:hint="eastAsia"/>
          <w:sz w:val="24"/>
        </w:rPr>
      </w:pPr>
      <w:r>
        <w:rPr>
          <w:rFonts w:ascii="ＭＳ 明朝" w:hAnsi="ＭＳ 明朝" w:hint="eastAsia"/>
          <w:sz w:val="24"/>
        </w:rPr>
        <w:t>８　出火防止</w:t>
      </w:r>
    </w:p>
    <w:p w:rsidR="00121395" w:rsidRDefault="00121395" w:rsidP="00D94D5A">
      <w:pPr>
        <w:ind w:left="480" w:hangingChars="200" w:hanging="480"/>
        <w:rPr>
          <w:rFonts w:ascii="ＭＳ 明朝" w:hAnsi="ＭＳ 明朝" w:hint="eastAsia"/>
          <w:sz w:val="24"/>
        </w:rPr>
      </w:pPr>
      <w:r>
        <w:rPr>
          <w:rFonts w:ascii="ＭＳ 明朝" w:hAnsi="ＭＳ 明朝" w:hint="eastAsia"/>
          <w:sz w:val="24"/>
        </w:rPr>
        <w:t xml:space="preserve">　　</w:t>
      </w:r>
      <w:r w:rsidR="00D94D5A">
        <w:rPr>
          <w:rFonts w:ascii="ＭＳ 明朝" w:hAnsi="ＭＳ 明朝" w:hint="eastAsia"/>
          <w:sz w:val="24"/>
        </w:rPr>
        <w:t xml:space="preserve">　</w:t>
      </w:r>
      <w:r>
        <w:rPr>
          <w:rFonts w:ascii="ＭＳ 明朝" w:hAnsi="ＭＳ 明朝" w:hint="eastAsia"/>
          <w:sz w:val="24"/>
        </w:rPr>
        <w:t>大地震等においては、火災の発生が被害を大きくする主な原因であるので、出火防止の徹底を図るため、</w:t>
      </w:r>
      <w:r w:rsidRPr="00D36084">
        <w:rPr>
          <w:rFonts w:ascii="ＭＳ 明朝" w:hAnsi="ＭＳ 明朝" w:hint="eastAsia"/>
          <w:color w:val="FF0000"/>
          <w:sz w:val="24"/>
        </w:rPr>
        <w:t>毎月１日を「防災の日」</w:t>
      </w:r>
      <w:r>
        <w:rPr>
          <w:rFonts w:ascii="ＭＳ 明朝" w:hAnsi="ＭＳ 明朝" w:hint="eastAsia"/>
          <w:sz w:val="24"/>
        </w:rPr>
        <w:t>とし、各家庭においては、主として次の事項に重点をおいて点検整備する。</w:t>
      </w:r>
    </w:p>
    <w:p w:rsidR="00121395" w:rsidRDefault="00121395" w:rsidP="00121395">
      <w:pPr>
        <w:ind w:left="480" w:hangingChars="200" w:hanging="480"/>
        <w:rPr>
          <w:rFonts w:ascii="ＭＳ 明朝" w:hAnsi="ＭＳ 明朝" w:hint="eastAsia"/>
          <w:sz w:val="24"/>
        </w:rPr>
      </w:pPr>
      <w:r>
        <w:rPr>
          <w:rFonts w:ascii="ＭＳ 明朝" w:hAnsi="ＭＳ 明朝" w:hint="eastAsia"/>
          <w:sz w:val="24"/>
        </w:rPr>
        <w:t xml:space="preserve">　　①火気使用設備機器の整備およびその周辺の整理整頓</w:t>
      </w:r>
    </w:p>
    <w:p w:rsidR="00121395" w:rsidRDefault="00121395" w:rsidP="00121395">
      <w:pPr>
        <w:ind w:left="480" w:hangingChars="200" w:hanging="480"/>
        <w:rPr>
          <w:rFonts w:hint="eastAsia"/>
          <w:sz w:val="24"/>
        </w:rPr>
      </w:pPr>
      <w:r>
        <w:rPr>
          <w:rFonts w:hint="eastAsia"/>
          <w:sz w:val="24"/>
        </w:rPr>
        <w:t xml:space="preserve">　　②可燃性危険物品の保管状況</w:t>
      </w:r>
    </w:p>
    <w:p w:rsidR="00121395" w:rsidRDefault="00121395" w:rsidP="00121395">
      <w:pPr>
        <w:ind w:left="480" w:hangingChars="200" w:hanging="480"/>
        <w:rPr>
          <w:rFonts w:hint="eastAsia"/>
          <w:sz w:val="24"/>
        </w:rPr>
      </w:pPr>
      <w:r>
        <w:rPr>
          <w:rFonts w:hint="eastAsia"/>
          <w:sz w:val="24"/>
        </w:rPr>
        <w:lastRenderedPageBreak/>
        <w:t xml:space="preserve">　　③消化器等消火資機材の整備状況</w:t>
      </w:r>
    </w:p>
    <w:p w:rsidR="00121395" w:rsidRDefault="00121395" w:rsidP="00121395">
      <w:pPr>
        <w:ind w:left="480" w:hangingChars="200" w:hanging="480"/>
        <w:rPr>
          <w:rFonts w:hint="eastAsia"/>
          <w:sz w:val="24"/>
        </w:rPr>
      </w:pPr>
      <w:r>
        <w:rPr>
          <w:rFonts w:hint="eastAsia"/>
          <w:sz w:val="24"/>
        </w:rPr>
        <w:t xml:space="preserve">　　④その他建築物等の危険箇所の状況</w:t>
      </w:r>
    </w:p>
    <w:p w:rsidR="00121395" w:rsidRDefault="00121395" w:rsidP="00121395">
      <w:pPr>
        <w:ind w:left="480" w:hangingChars="200" w:hanging="480"/>
        <w:rPr>
          <w:rFonts w:hint="eastAsia"/>
          <w:sz w:val="24"/>
        </w:rPr>
      </w:pPr>
      <w:r>
        <w:rPr>
          <w:rFonts w:hint="eastAsia"/>
          <w:sz w:val="24"/>
        </w:rPr>
        <w:t>９　救出・救護</w:t>
      </w:r>
    </w:p>
    <w:p w:rsidR="00630D5E" w:rsidRDefault="00121395" w:rsidP="00121395">
      <w:pPr>
        <w:ind w:left="480" w:hangingChars="200" w:hanging="480"/>
        <w:rPr>
          <w:rFonts w:ascii="ＭＳ 明朝" w:hAnsi="ＭＳ 明朝" w:hint="eastAsia"/>
          <w:sz w:val="24"/>
        </w:rPr>
      </w:pPr>
      <w:r>
        <w:rPr>
          <w:rFonts w:hint="eastAsia"/>
          <w:sz w:val="24"/>
        </w:rPr>
        <w:t xml:space="preserve">　</w:t>
      </w:r>
      <w:r w:rsidR="00630D5E">
        <w:rPr>
          <w:rFonts w:ascii="ＭＳ 明朝" w:hAnsi="ＭＳ 明朝" w:hint="eastAsia"/>
          <w:sz w:val="24"/>
        </w:rPr>
        <w:t>⑴　救出・救護活動</w:t>
      </w:r>
    </w:p>
    <w:p w:rsidR="00630D5E" w:rsidRDefault="00630D5E" w:rsidP="00121395">
      <w:pPr>
        <w:ind w:left="480" w:hangingChars="200" w:hanging="480"/>
        <w:rPr>
          <w:rFonts w:ascii="ＭＳ 明朝" w:hAnsi="ＭＳ 明朝" w:hint="eastAsia"/>
          <w:sz w:val="24"/>
        </w:rPr>
      </w:pPr>
      <w:r>
        <w:rPr>
          <w:rFonts w:ascii="ＭＳ 明朝" w:hAnsi="ＭＳ 明朝" w:hint="eastAsia"/>
          <w:sz w:val="24"/>
        </w:rPr>
        <w:t xml:space="preserve">　　　建物の倒壊、落下物等により救出・救護を要する者が生じたときは、ただちに救出・救護活動を行う。この場合、現場付近の者は救出・救護活動に積極的に協力する。</w:t>
      </w:r>
    </w:p>
    <w:p w:rsidR="00121395" w:rsidRDefault="00630D5E" w:rsidP="00630D5E">
      <w:pPr>
        <w:ind w:leftChars="114" w:left="479" w:hangingChars="100" w:hanging="240"/>
        <w:rPr>
          <w:rFonts w:ascii="ＭＳ 明朝" w:hAnsi="ＭＳ 明朝" w:hint="eastAsia"/>
          <w:sz w:val="24"/>
        </w:rPr>
      </w:pPr>
      <w:r>
        <w:rPr>
          <w:rFonts w:ascii="ＭＳ 明朝" w:hAnsi="ＭＳ 明朝" w:hint="eastAsia"/>
          <w:sz w:val="24"/>
        </w:rPr>
        <w:t>⑵　防災関係機関の出動要請</w:t>
      </w:r>
    </w:p>
    <w:p w:rsidR="00630D5E" w:rsidRDefault="00630D5E" w:rsidP="00630D5E">
      <w:pPr>
        <w:ind w:leftChars="114" w:left="479" w:hangingChars="100" w:hanging="240"/>
        <w:rPr>
          <w:rFonts w:ascii="ＭＳ 明朝" w:hAnsi="ＭＳ 明朝" w:hint="eastAsia"/>
          <w:sz w:val="24"/>
        </w:rPr>
      </w:pPr>
      <w:r>
        <w:rPr>
          <w:rFonts w:ascii="ＭＳ 明朝" w:hAnsi="ＭＳ 明朝" w:hint="eastAsia"/>
          <w:sz w:val="24"/>
        </w:rPr>
        <w:t xml:space="preserve">　　救出・救護班員は、防災関係機関による救出を必要とすると認めたときは、防災関係機関の出動を要請する。</w:t>
      </w:r>
    </w:p>
    <w:p w:rsidR="00630D5E" w:rsidRDefault="00630D5E" w:rsidP="00630D5E">
      <w:pPr>
        <w:rPr>
          <w:rFonts w:ascii="ＭＳ 明朝" w:hAnsi="ＭＳ 明朝" w:hint="eastAsia"/>
          <w:sz w:val="24"/>
        </w:rPr>
      </w:pPr>
      <w:r>
        <w:rPr>
          <w:rFonts w:ascii="ＭＳ 明朝" w:hAnsi="ＭＳ 明朝" w:hint="eastAsia"/>
          <w:sz w:val="24"/>
        </w:rPr>
        <w:t>１０　給食・給水</w:t>
      </w:r>
    </w:p>
    <w:p w:rsidR="00630D5E" w:rsidRDefault="00630D5E" w:rsidP="00630D5E">
      <w:pPr>
        <w:rPr>
          <w:rFonts w:ascii="ＭＳ 明朝" w:hAnsi="ＭＳ 明朝" w:hint="eastAsia"/>
          <w:sz w:val="24"/>
        </w:rPr>
      </w:pPr>
      <w:r>
        <w:rPr>
          <w:rFonts w:ascii="ＭＳ 明朝" w:hAnsi="ＭＳ 明朝" w:hint="eastAsia"/>
          <w:sz w:val="24"/>
        </w:rPr>
        <w:t xml:space="preserve">　　　避難地等における給食・給水は、次により行う。</w:t>
      </w:r>
    </w:p>
    <w:p w:rsidR="00630D5E" w:rsidRDefault="00630D5E" w:rsidP="00630D5E">
      <w:pPr>
        <w:rPr>
          <w:rFonts w:ascii="ＭＳ 明朝" w:hAnsi="ＭＳ 明朝" w:hint="eastAsia"/>
          <w:sz w:val="24"/>
        </w:rPr>
      </w:pPr>
      <w:r>
        <w:rPr>
          <w:rFonts w:ascii="ＭＳ 明朝" w:hAnsi="ＭＳ 明朝" w:hint="eastAsia"/>
          <w:sz w:val="24"/>
        </w:rPr>
        <w:t xml:space="preserve">　⑴　給食の実施</w:t>
      </w:r>
    </w:p>
    <w:p w:rsidR="00630D5E" w:rsidRDefault="00630D5E" w:rsidP="00630D5E">
      <w:pPr>
        <w:ind w:left="480" w:hangingChars="200" w:hanging="480"/>
        <w:rPr>
          <w:rFonts w:ascii="ＭＳ 明朝" w:hAnsi="ＭＳ 明朝" w:hint="eastAsia"/>
          <w:sz w:val="24"/>
        </w:rPr>
      </w:pPr>
      <w:r>
        <w:rPr>
          <w:rFonts w:ascii="ＭＳ 明朝" w:hAnsi="ＭＳ 明朝" w:hint="eastAsia"/>
          <w:sz w:val="24"/>
        </w:rPr>
        <w:t xml:space="preserve">　　　</w:t>
      </w:r>
      <w:r w:rsidR="00D94D5A">
        <w:rPr>
          <w:rFonts w:ascii="ＭＳ 明朝" w:hAnsi="ＭＳ 明朝" w:hint="eastAsia"/>
          <w:sz w:val="24"/>
        </w:rPr>
        <w:t>生活</w:t>
      </w:r>
      <w:r>
        <w:rPr>
          <w:rFonts w:ascii="ＭＳ 明朝" w:hAnsi="ＭＳ 明朝" w:hint="eastAsia"/>
          <w:sz w:val="24"/>
        </w:rPr>
        <w:t>班は、市から配布された食料、地域内の家庭又は米穀類販売業者等から提供を受けた食料等の配分、炊き出し等により給食活動を行う。</w:t>
      </w:r>
    </w:p>
    <w:p w:rsidR="00630D5E" w:rsidRDefault="00630D5E" w:rsidP="00630D5E">
      <w:pPr>
        <w:rPr>
          <w:rFonts w:ascii="ＭＳ 明朝" w:hAnsi="ＭＳ 明朝" w:hint="eastAsia"/>
          <w:sz w:val="24"/>
        </w:rPr>
      </w:pPr>
      <w:r>
        <w:rPr>
          <w:rFonts w:ascii="ＭＳ 明朝" w:hAnsi="ＭＳ 明朝" w:hint="eastAsia"/>
          <w:sz w:val="24"/>
        </w:rPr>
        <w:t xml:space="preserve">　⑵　給水の実施</w:t>
      </w:r>
    </w:p>
    <w:p w:rsidR="00630D5E" w:rsidRDefault="00630D5E" w:rsidP="00630D5E">
      <w:pPr>
        <w:ind w:left="480" w:hangingChars="200" w:hanging="480"/>
        <w:rPr>
          <w:rFonts w:ascii="ＭＳ 明朝" w:hAnsi="ＭＳ 明朝" w:hint="eastAsia"/>
          <w:sz w:val="24"/>
        </w:rPr>
      </w:pPr>
      <w:r>
        <w:rPr>
          <w:rFonts w:ascii="ＭＳ 明朝" w:hAnsi="ＭＳ 明朝" w:hint="eastAsia"/>
          <w:sz w:val="24"/>
        </w:rPr>
        <w:t xml:space="preserve">　　　</w:t>
      </w:r>
      <w:r w:rsidR="00D94D5A">
        <w:rPr>
          <w:rFonts w:ascii="ＭＳ 明朝" w:hAnsi="ＭＳ 明朝" w:hint="eastAsia"/>
          <w:sz w:val="24"/>
        </w:rPr>
        <w:t>生活</w:t>
      </w:r>
      <w:r>
        <w:rPr>
          <w:rFonts w:ascii="ＭＳ 明朝" w:hAnsi="ＭＳ 明朝" w:hint="eastAsia"/>
          <w:sz w:val="24"/>
        </w:rPr>
        <w:t>班は、市から提供された飲料水、水道、井戸等により確保した飲料水により給水活動を行う。</w:t>
      </w:r>
    </w:p>
    <w:p w:rsidR="00630D5E" w:rsidRDefault="00630D5E" w:rsidP="00630D5E">
      <w:pPr>
        <w:rPr>
          <w:rFonts w:ascii="ＭＳ 明朝" w:hAnsi="ＭＳ 明朝" w:hint="eastAsia"/>
          <w:sz w:val="24"/>
        </w:rPr>
      </w:pPr>
      <w:r>
        <w:rPr>
          <w:rFonts w:ascii="ＭＳ 明朝" w:hAnsi="ＭＳ 明朝" w:hint="eastAsia"/>
          <w:sz w:val="24"/>
        </w:rPr>
        <w:t>１１　災害時要援護者対策</w:t>
      </w:r>
    </w:p>
    <w:p w:rsidR="00630D5E" w:rsidRDefault="00630D5E" w:rsidP="00D94D5A">
      <w:pPr>
        <w:ind w:left="480" w:hangingChars="200" w:hanging="480"/>
        <w:rPr>
          <w:rFonts w:ascii="ＭＳ 明朝" w:hAnsi="ＭＳ 明朝" w:hint="eastAsia"/>
          <w:sz w:val="24"/>
        </w:rPr>
      </w:pPr>
      <w:r>
        <w:rPr>
          <w:rFonts w:ascii="ＭＳ 明朝" w:hAnsi="ＭＳ 明朝" w:hint="eastAsia"/>
          <w:sz w:val="24"/>
        </w:rPr>
        <w:t xml:space="preserve">　　　災害時要援護者に対する円滑な</w:t>
      </w:r>
      <w:r w:rsidR="0008343F">
        <w:rPr>
          <w:rFonts w:ascii="ＭＳ 明朝" w:hAnsi="ＭＳ 明朝" w:hint="eastAsia"/>
          <w:sz w:val="24"/>
        </w:rPr>
        <w:t>避難誘導や効果的な救出・救護活動等について予め検討し、訓練等に反映させる。</w:t>
      </w:r>
    </w:p>
    <w:p w:rsidR="0008343F" w:rsidRDefault="0008343F" w:rsidP="0008343F">
      <w:pPr>
        <w:ind w:left="480" w:hangingChars="200" w:hanging="480"/>
        <w:rPr>
          <w:rFonts w:ascii="ＭＳ 明朝" w:hAnsi="ＭＳ 明朝" w:hint="eastAsia"/>
          <w:sz w:val="24"/>
        </w:rPr>
      </w:pPr>
      <w:r>
        <w:rPr>
          <w:rFonts w:ascii="ＭＳ 明朝" w:hAnsi="ＭＳ 明朝" w:hint="eastAsia"/>
          <w:sz w:val="24"/>
        </w:rPr>
        <w:t>１２　他組織との連携</w:t>
      </w:r>
    </w:p>
    <w:p w:rsidR="0008343F" w:rsidRPr="00630D5E" w:rsidRDefault="0008343F" w:rsidP="0008343F">
      <w:pPr>
        <w:ind w:left="480" w:hangingChars="200" w:hanging="480"/>
        <w:rPr>
          <w:rFonts w:ascii="ＭＳ 明朝" w:hAnsi="ＭＳ 明朝" w:hint="eastAsia"/>
          <w:sz w:val="24"/>
        </w:rPr>
      </w:pPr>
      <w:r>
        <w:rPr>
          <w:rFonts w:ascii="ＭＳ 明朝" w:hAnsi="ＭＳ 明朝" w:hint="eastAsia"/>
          <w:sz w:val="24"/>
        </w:rPr>
        <w:t xml:space="preserve">　　　防災訓練や災害時の応急活動については、他の自主防災組織や災害ボランティア団体等との連携を図るものとする。</w:t>
      </w:r>
    </w:p>
    <w:sectPr w:rsidR="0008343F" w:rsidRPr="00630D5E" w:rsidSect="00373370">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CE"/>
    <w:rsid w:val="0000302F"/>
    <w:rsid w:val="0008343F"/>
    <w:rsid w:val="00101584"/>
    <w:rsid w:val="00121395"/>
    <w:rsid w:val="00190CD3"/>
    <w:rsid w:val="00194E3D"/>
    <w:rsid w:val="001E2239"/>
    <w:rsid w:val="001F74EE"/>
    <w:rsid w:val="00281ACF"/>
    <w:rsid w:val="002B373C"/>
    <w:rsid w:val="00373370"/>
    <w:rsid w:val="00501789"/>
    <w:rsid w:val="00630D5E"/>
    <w:rsid w:val="00702734"/>
    <w:rsid w:val="007E5B10"/>
    <w:rsid w:val="007E7E16"/>
    <w:rsid w:val="00AE3F5D"/>
    <w:rsid w:val="00AF3232"/>
    <w:rsid w:val="00BD3F20"/>
    <w:rsid w:val="00D36084"/>
    <w:rsid w:val="00D94D5A"/>
    <w:rsid w:val="00DA5AB1"/>
    <w:rsid w:val="00F009CE"/>
    <w:rsid w:val="00F15C1F"/>
    <w:rsid w:val="00FB3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AC1CCD5-077A-4DB2-992D-71CF061D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1849</Words>
  <Characters>210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anzen-u06</dc:creator>
  <cp:keywords/>
  <dc:description/>
  <cp:lastModifiedBy>inf60-u05</cp:lastModifiedBy>
  <cp:revision>2</cp:revision>
  <cp:lastPrinted>2008-03-14T04:48:00Z</cp:lastPrinted>
  <dcterms:created xsi:type="dcterms:W3CDTF">2024-06-07T01:53:00Z</dcterms:created>
  <dcterms:modified xsi:type="dcterms:W3CDTF">2024-06-07T01:53:00Z</dcterms:modified>
</cp:coreProperties>
</file>