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企画提案書様式４</w:t>
      </w:r>
    </w:p>
    <w:p>
      <w:pPr>
        <w:pStyle w:val="0"/>
        <w:jc w:val="center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  <w:sz w:val="27"/>
        </w:rPr>
        <w:t>業務提案書</w:t>
      </w:r>
    </w:p>
    <w:tbl>
      <w:tblPr>
        <w:tblStyle w:val="24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426"/>
        <w:gridCol w:w="8068"/>
      </w:tblGrid>
      <w:tr>
        <w:trPr>
          <w:trHeight w:val="397" w:hRule="atLeast"/>
        </w:trPr>
        <w:tc>
          <w:tcPr>
            <w:tcW w:w="8494" w:type="dxa"/>
            <w:gridSpan w:val="2"/>
            <w:shd w:val="clear" w:color="auto" w:themeFill="accent5" w:themeFillTint="FF" w:themeFillShade="80"/>
            <w:vAlign w:val="center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１　応募の動機</w:t>
            </w:r>
          </w:p>
        </w:tc>
      </w:tr>
      <w:tr>
        <w:trPr>
          <w:trHeight w:val="397" w:hRule="atLeast"/>
        </w:trPr>
        <w:tc>
          <w:tcPr>
            <w:tcW w:w="8494" w:type="dxa"/>
            <w:gridSpan w:val="2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  <w:bookmarkStart w:id="0" w:name="_GoBack"/>
            <w:bookmarkEnd w:id="0"/>
          </w:p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>
          <w:trHeight w:val="397" w:hRule="atLeast"/>
        </w:trPr>
        <w:tc>
          <w:tcPr>
            <w:tcW w:w="8494" w:type="dxa"/>
            <w:gridSpan w:val="2"/>
            <w:shd w:val="clear" w:color="auto" w:themeFill="accent5" w:themeFillTint="FF" w:themeFillShade="80"/>
            <w:vAlign w:val="center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２　運営方針</w:t>
            </w:r>
          </w:p>
        </w:tc>
      </w:tr>
      <w:tr>
        <w:trPr>
          <w:trHeight w:val="397" w:hRule="atLeast"/>
        </w:trPr>
        <w:tc>
          <w:tcPr>
            <w:tcW w:w="8494" w:type="dxa"/>
            <w:gridSpan w:val="2"/>
            <w:vAlign w:val="center"/>
          </w:tcPr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  <w:p>
            <w:pPr>
              <w:pStyle w:val="0"/>
              <w:rPr>
                <w:rFonts w:hint="eastAsia" w:ascii="BIZ UD明朝 Medium" w:hAnsi="BIZ UD明朝 Medium" w:eastAsia="BIZ UD明朝 Medium"/>
              </w:rPr>
            </w:pPr>
          </w:p>
        </w:tc>
      </w:tr>
      <w:tr>
        <w:trPr>
          <w:trHeight w:val="397" w:hRule="atLeast"/>
        </w:trPr>
        <w:tc>
          <w:tcPr>
            <w:tcW w:w="42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themeFill="accent5" w:themeFillTint="FF" w:themeFillShade="80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３</w:t>
            </w:r>
          </w:p>
        </w:tc>
        <w:tc>
          <w:tcPr>
            <w:tcW w:w="8068" w:type="dxa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FF" w:themeFillShade="80"/>
            <w:vAlign w:val="center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業務内容</w:t>
            </w:r>
          </w:p>
        </w:tc>
      </w:tr>
      <w:tr>
        <w:trPr>
          <w:trHeight w:val="397" w:hRule="atLeast"/>
        </w:trPr>
        <w:tc>
          <w:tcPr>
            <w:tcW w:w="426" w:type="dxa"/>
            <w:tcBorders>
              <w:top w:val="single" w:color="auto" w:sz="4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⑴</w:t>
            </w:r>
          </w:p>
        </w:tc>
        <w:tc>
          <w:tcPr>
            <w:tcW w:w="806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児童の育成支援内容</w:t>
            </w:r>
          </w:p>
        </w:tc>
      </w:tr>
      <w:tr>
        <w:trPr>
          <w:trHeight w:val="397" w:hRule="atLeast"/>
        </w:trPr>
        <w:tc>
          <w:tcPr>
            <w:tcW w:w="426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80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>
          <w:trHeight w:val="397" w:hRule="atLeast"/>
        </w:trPr>
        <w:tc>
          <w:tcPr>
            <w:tcW w:w="426" w:type="dxa"/>
            <w:tcBorders>
              <w:top w:val="single" w:color="auto" w:sz="4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⑵</w:t>
            </w:r>
          </w:p>
        </w:tc>
        <w:tc>
          <w:tcPr>
            <w:tcW w:w="806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要配慮児童への対応</w:t>
            </w:r>
          </w:p>
        </w:tc>
      </w:tr>
      <w:tr>
        <w:trPr>
          <w:trHeight w:val="397" w:hRule="atLeast"/>
        </w:trPr>
        <w:tc>
          <w:tcPr>
            <w:tcW w:w="426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80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>
          <w:trHeight w:val="397" w:hRule="atLeast"/>
        </w:trPr>
        <w:tc>
          <w:tcPr>
            <w:tcW w:w="426" w:type="dxa"/>
            <w:tcBorders>
              <w:top w:val="single" w:color="auto" w:sz="4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⑶</w:t>
            </w:r>
          </w:p>
        </w:tc>
        <w:tc>
          <w:tcPr>
            <w:tcW w:w="806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学校との連携・協力</w:t>
            </w:r>
          </w:p>
        </w:tc>
      </w:tr>
      <w:tr>
        <w:trPr>
          <w:trHeight w:val="397" w:hRule="atLeast"/>
        </w:trPr>
        <w:tc>
          <w:tcPr>
            <w:tcW w:w="426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80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>
          <w:trHeight w:val="397" w:hRule="atLeast"/>
        </w:trPr>
        <w:tc>
          <w:tcPr>
            <w:tcW w:w="426" w:type="dxa"/>
            <w:tcBorders>
              <w:top w:val="single" w:color="auto" w:sz="4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⑷</w:t>
            </w:r>
          </w:p>
        </w:tc>
        <w:tc>
          <w:tcPr>
            <w:tcW w:w="806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地域や関係機関との連携</w:t>
            </w:r>
          </w:p>
        </w:tc>
      </w:tr>
      <w:tr>
        <w:trPr>
          <w:trHeight w:val="397" w:hRule="atLeast"/>
        </w:trPr>
        <w:tc>
          <w:tcPr>
            <w:tcW w:w="426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80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>
          <w:trHeight w:val="397" w:hRule="atLeast"/>
        </w:trPr>
        <w:tc>
          <w:tcPr>
            <w:tcW w:w="426" w:type="dxa"/>
            <w:tcBorders>
              <w:top w:val="single" w:color="auto" w:sz="4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⑸</w:t>
            </w:r>
          </w:p>
        </w:tc>
        <w:tc>
          <w:tcPr>
            <w:tcW w:w="806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保護者との協力関係</w:t>
            </w:r>
          </w:p>
        </w:tc>
      </w:tr>
      <w:tr>
        <w:trPr>
          <w:trHeight w:val="397" w:hRule="atLeast"/>
        </w:trPr>
        <w:tc>
          <w:tcPr>
            <w:tcW w:w="426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80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>
          <w:trHeight w:val="397" w:hRule="atLeast"/>
        </w:trPr>
        <w:tc>
          <w:tcPr>
            <w:tcW w:w="426" w:type="dxa"/>
            <w:tcBorders>
              <w:top w:val="single" w:color="auto" w:sz="4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⑹</w:t>
            </w:r>
          </w:p>
        </w:tc>
        <w:tc>
          <w:tcPr>
            <w:tcW w:w="806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要望・苦情対応</w:t>
            </w:r>
          </w:p>
        </w:tc>
      </w:tr>
      <w:tr>
        <w:trPr>
          <w:trHeight w:val="397" w:hRule="atLeast"/>
        </w:trPr>
        <w:tc>
          <w:tcPr>
            <w:tcW w:w="426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80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>
          <w:trHeight w:val="397" w:hRule="atLeast"/>
        </w:trPr>
        <w:tc>
          <w:tcPr>
            <w:tcW w:w="42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themeFill="accent5" w:themeFillTint="FF" w:themeFillShade="80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４</w:t>
            </w:r>
          </w:p>
        </w:tc>
        <w:tc>
          <w:tcPr>
            <w:tcW w:w="8068" w:type="dxa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FF" w:themeFillShade="80"/>
            <w:vAlign w:val="center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業務体制</w:t>
            </w:r>
          </w:p>
        </w:tc>
      </w:tr>
      <w:tr>
        <w:trPr>
          <w:trHeight w:val="397" w:hRule="atLeast"/>
        </w:trPr>
        <w:tc>
          <w:tcPr>
            <w:tcW w:w="426" w:type="dxa"/>
            <w:tcBorders>
              <w:top w:val="single" w:color="auto" w:sz="4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⑴</w:t>
            </w:r>
          </w:p>
        </w:tc>
        <w:tc>
          <w:tcPr>
            <w:tcW w:w="806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責任者の配置</w:t>
            </w:r>
          </w:p>
        </w:tc>
      </w:tr>
      <w:tr>
        <w:trPr>
          <w:trHeight w:val="397" w:hRule="atLeast"/>
        </w:trPr>
        <w:tc>
          <w:tcPr>
            <w:tcW w:w="426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80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>
          <w:trHeight w:val="397" w:hRule="atLeast"/>
        </w:trPr>
        <w:tc>
          <w:tcPr>
            <w:tcW w:w="426" w:type="dxa"/>
            <w:tcBorders>
              <w:top w:val="single" w:color="auto" w:sz="4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⑵</w:t>
            </w:r>
          </w:p>
        </w:tc>
        <w:tc>
          <w:tcPr>
            <w:tcW w:w="806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支援員等の配置</w:t>
            </w:r>
          </w:p>
        </w:tc>
      </w:tr>
      <w:tr>
        <w:trPr>
          <w:trHeight w:val="397" w:hRule="atLeast"/>
        </w:trPr>
        <w:tc>
          <w:tcPr>
            <w:tcW w:w="426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80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>
          <w:trHeight w:val="397" w:hRule="atLeast"/>
        </w:trPr>
        <w:tc>
          <w:tcPr>
            <w:tcW w:w="426" w:type="dxa"/>
            <w:tcBorders>
              <w:top w:val="single" w:color="auto" w:sz="4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⑶</w:t>
            </w:r>
          </w:p>
        </w:tc>
        <w:tc>
          <w:tcPr>
            <w:tcW w:w="806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人材確保・人材育成</w:t>
            </w:r>
          </w:p>
        </w:tc>
      </w:tr>
      <w:tr>
        <w:trPr>
          <w:trHeight w:val="397" w:hRule="atLeast"/>
        </w:trPr>
        <w:tc>
          <w:tcPr>
            <w:tcW w:w="426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80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>
          <w:trHeight w:val="397" w:hRule="atLeast"/>
        </w:trPr>
        <w:tc>
          <w:tcPr>
            <w:tcW w:w="426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themeFill="accent5" w:themeFillTint="FF" w:themeFillShade="80"/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５</w:t>
            </w:r>
          </w:p>
        </w:tc>
        <w:tc>
          <w:tcPr>
            <w:tcW w:w="8068" w:type="dxa"/>
            <w:tcBorders>
              <w:top w:val="none" w:color="auto" w:sz="0" w:space="0"/>
              <w:left w:val="nil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accent5" w:themeFillTint="FF" w:themeFillShade="80"/>
            <w:vAlign w:val="center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危機管理体制</w:t>
            </w:r>
          </w:p>
        </w:tc>
      </w:tr>
      <w:tr>
        <w:trPr>
          <w:trHeight w:val="397" w:hRule="atLeast"/>
        </w:trPr>
        <w:tc>
          <w:tcPr>
            <w:tcW w:w="426" w:type="dxa"/>
            <w:tcBorders>
              <w:top w:val="single" w:color="auto" w:sz="4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⑴</w:t>
            </w:r>
          </w:p>
        </w:tc>
        <w:tc>
          <w:tcPr>
            <w:tcW w:w="806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安全対策</w:t>
            </w:r>
          </w:p>
        </w:tc>
      </w:tr>
      <w:tr>
        <w:trPr>
          <w:trHeight w:val="397" w:hRule="atLeast"/>
        </w:trPr>
        <w:tc>
          <w:tcPr>
            <w:tcW w:w="426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80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>
          <w:trHeight w:val="397" w:hRule="atLeast"/>
        </w:trPr>
        <w:tc>
          <w:tcPr>
            <w:tcW w:w="426" w:type="dxa"/>
            <w:tcBorders>
              <w:top w:val="single" w:color="auto" w:sz="4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⑵</w:t>
            </w:r>
          </w:p>
        </w:tc>
        <w:tc>
          <w:tcPr>
            <w:tcW w:w="806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緊急時の対応</w:t>
            </w:r>
          </w:p>
        </w:tc>
      </w:tr>
      <w:tr>
        <w:trPr>
          <w:trHeight w:val="397" w:hRule="atLeast"/>
        </w:trPr>
        <w:tc>
          <w:tcPr>
            <w:tcW w:w="426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80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>
          <w:trHeight w:val="397" w:hRule="atLeast"/>
        </w:trPr>
        <w:tc>
          <w:tcPr>
            <w:tcW w:w="426" w:type="dxa"/>
            <w:tcBorders>
              <w:top w:val="single" w:color="auto" w:sz="4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⑶</w:t>
            </w:r>
          </w:p>
        </w:tc>
        <w:tc>
          <w:tcPr>
            <w:tcW w:w="806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衛生管理</w:t>
            </w:r>
          </w:p>
        </w:tc>
      </w:tr>
      <w:tr>
        <w:trPr>
          <w:trHeight w:val="397" w:hRule="atLeast"/>
        </w:trPr>
        <w:tc>
          <w:tcPr>
            <w:tcW w:w="426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80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</w:tc>
      </w:tr>
      <w:tr>
        <w:trPr>
          <w:trHeight w:val="397" w:hRule="atLeast"/>
        </w:trPr>
        <w:tc>
          <w:tcPr>
            <w:tcW w:w="426" w:type="dxa"/>
            <w:tcBorders>
              <w:top w:val="single" w:color="auto" w:sz="4" w:space="0"/>
              <w:left w:val="none" w:color="auto" w:sz="0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⑷</w:t>
            </w:r>
          </w:p>
        </w:tc>
        <w:tc>
          <w:tcPr>
            <w:tcW w:w="8068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="BIZ UD明朝 Medium" w:hAnsi="BIZ UD明朝 Medium" w:eastAsia="BIZ UD明朝 Medium"/>
              </w:rPr>
            </w:pPr>
            <w:r>
              <w:rPr>
                <w:rFonts w:hint="eastAsia" w:ascii="BIZ UD明朝 Medium" w:hAnsi="BIZ UD明朝 Medium" w:eastAsia="BIZ UD明朝 Medium"/>
              </w:rPr>
              <w:t>個人情報管理</w:t>
            </w:r>
          </w:p>
        </w:tc>
      </w:tr>
      <w:tr>
        <w:trPr>
          <w:trHeight w:val="397" w:hRule="atLeast"/>
        </w:trPr>
        <w:tc>
          <w:tcPr>
            <w:tcW w:w="426" w:type="dxa"/>
            <w:tcBorders>
              <w:top w:val="nil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="BIZ UD明朝 Medium" w:hAnsi="BIZ UD明朝 Medium" w:eastAsia="BIZ UD明朝 Medium"/>
              </w:rPr>
            </w:pPr>
          </w:p>
        </w:tc>
        <w:tc>
          <w:tcPr>
            <w:tcW w:w="8068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  <w:p>
            <w:pPr>
              <w:pStyle w:val="0"/>
              <w:jc w:val="left"/>
              <w:rPr>
                <w:rFonts w:hint="default" w:ascii="BIZ UD明朝 Medium" w:hAnsi="BIZ UD明朝 Medium" w:eastAsia="BIZ UD明朝 Medium"/>
              </w:rPr>
            </w:pPr>
          </w:p>
        </w:tc>
      </w:tr>
    </w:tbl>
    <w:p>
      <w:pPr>
        <w:pStyle w:val="0"/>
        <w:rPr>
          <w:rFonts w:hint="default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※各項目について法人としての考えを具体的に記載すること。</w:t>
      </w:r>
    </w:p>
    <w:sectPr>
      <w:foot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30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sdt>
    <w:sdtPr>
      <w:rPr>
        <w:rFonts w:hint="default"/>
      </w:rPr>
      <w:id w:val="-1495949523"/>
      <w:docPartObj>
        <w:docPartGallery w:val="Page Numbers (Bottom of Page)"/>
        <w:docPartUnique/>
      </w:docPartObj>
    </w:sdtPr>
    <w:sdtEndPr>
      <w:rPr>
        <w:rFonts w:hint="default"/>
      </w:rPr>
    </w:sdtEndPr>
    <w:sdtContent>
      <w:p>
        <w:pPr>
          <w:pStyle w:val="17"/>
          <w:rPr>
            <w:rFonts w:hint="default"/>
          </w:rPr>
        </w:pPr>
      </w:p>
    </w:sdtContent>
  </w:sdt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30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paragraph" w:styleId="2">
    <w:name w:val="heading 2"/>
    <w:basedOn w:val="0"/>
    <w:next w:val="0"/>
    <w:link w:val="19"/>
    <w:uiPriority w:val="0"/>
    <w:qFormat/>
    <w:pPr>
      <w:keepNext w:val="1"/>
      <w:outlineLvl w:val="1"/>
    </w:pPr>
    <w:rPr>
      <w:rFonts w:asciiTheme="majorHAnsi" w:hAnsiTheme="majorHAnsi" w:eastAsiaTheme="majorEastAsia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 w:customStyle="1">
    <w:name w:val="見出し 2 (文字)"/>
    <w:basedOn w:val="10"/>
    <w:next w:val="19"/>
    <w:link w:val="2"/>
    <w:uiPriority w:val="0"/>
    <w:rPr>
      <w:rFonts w:asciiTheme="majorHAnsi" w:hAnsiTheme="majorHAnsi" w:eastAsiaTheme="majorEastAsia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  <w:style w:type="table" w:styleId="24">
    <w:name w:val="Table Grid"/>
    <w:basedOn w:val="11"/>
    <w:next w:val="24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238</TotalTime>
  <Pages>3</Pages>
  <Words>0</Words>
  <Characters>178</Characters>
  <Application>JUST Note</Application>
  <Lines>126</Lines>
  <Paragraphs>37</Paragraphs>
  <Company>Dynabook</Company>
  <CharactersWithSpaces>180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inf33-u07</dc:creator>
  <cp:lastModifiedBy>inf33-u07</cp:lastModifiedBy>
  <cp:lastPrinted>2024-02-27T11:12:37Z</cp:lastPrinted>
  <dcterms:created xsi:type="dcterms:W3CDTF">2024-01-12T09:33:00Z</dcterms:created>
  <dcterms:modified xsi:type="dcterms:W3CDTF">2024-01-14T04:28:05Z</dcterms:modified>
  <cp:revision>2</cp:revision>
</cp:coreProperties>
</file>