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7" w:rsidRPr="00376243" w:rsidRDefault="00B81917" w:rsidP="00B81917">
      <w:pPr>
        <w:widowControl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376243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AD12AB">
        <w:rPr>
          <w:rFonts w:ascii="ＭＳ Ｐ明朝" w:eastAsia="ＭＳ Ｐ明朝" w:hAnsi="ＭＳ Ｐ明朝" w:hint="eastAsia"/>
          <w:b/>
          <w:sz w:val="20"/>
          <w:szCs w:val="21"/>
        </w:rPr>
        <w:t>１－</w:t>
      </w:r>
      <w:r w:rsidR="00DE67C8">
        <w:rPr>
          <w:rFonts w:ascii="ＭＳ Ｐ明朝" w:eastAsia="ＭＳ Ｐ明朝" w:hAnsi="ＭＳ Ｐ明朝" w:hint="eastAsia"/>
          <w:b/>
          <w:sz w:val="20"/>
          <w:szCs w:val="21"/>
        </w:rPr>
        <w:t>４</w:t>
      </w:r>
      <w:r w:rsidR="0074675B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DE67C8">
        <w:rPr>
          <w:rFonts w:ascii="ＭＳ Ｐ明朝" w:eastAsia="ＭＳ Ｐ明朝" w:hAnsi="ＭＳ Ｐ明朝" w:hint="eastAsia"/>
          <w:b/>
          <w:sz w:val="20"/>
          <w:szCs w:val="21"/>
        </w:rPr>
        <w:t>緩和</w:t>
      </w:r>
      <w:r w:rsidR="007E3443" w:rsidRPr="00376243">
        <w:rPr>
          <w:rFonts w:ascii="ＭＳ Ｐ明朝" w:eastAsia="ＭＳ Ｐ明朝" w:hAnsi="ＭＳ Ｐ明朝" w:hint="eastAsia"/>
          <w:b/>
          <w:sz w:val="20"/>
          <w:szCs w:val="21"/>
        </w:rPr>
        <w:t>訪問</w:t>
      </w:r>
      <w:r w:rsidR="0074675B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56396A" w:rsidRPr="00D96970" w:rsidRDefault="0056396A" w:rsidP="000B6AEB">
      <w:pPr>
        <w:spacing w:line="240" w:lineRule="exact"/>
        <w:rPr>
          <w:rFonts w:ascii="ＭＳ Ｐ明朝" w:eastAsia="ＭＳ Ｐ明朝" w:hAnsi="ＭＳ Ｐ明朝"/>
        </w:rPr>
      </w:pPr>
    </w:p>
    <w:p w:rsidR="007216B6" w:rsidRPr="00376243" w:rsidRDefault="00D96970" w:rsidP="000B6AEB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76243">
        <w:rPr>
          <w:rFonts w:ascii="ＭＳ Ｐ明朝" w:eastAsia="ＭＳ Ｐ明朝" w:hAnsi="ＭＳ Ｐ明朝" w:hint="eastAsia"/>
          <w:b/>
          <w:sz w:val="28"/>
          <w:szCs w:val="28"/>
        </w:rPr>
        <w:t>阿南市</w:t>
      </w:r>
      <w:r w:rsidR="00DE67C8">
        <w:rPr>
          <w:rFonts w:ascii="ＭＳ Ｐ明朝" w:eastAsia="ＭＳ Ｐ明朝" w:hAnsi="ＭＳ Ｐ明朝" w:hint="eastAsia"/>
          <w:b/>
          <w:sz w:val="28"/>
          <w:szCs w:val="28"/>
        </w:rPr>
        <w:t>訪問型生活応援</w:t>
      </w:r>
      <w:r w:rsidR="0056396A" w:rsidRPr="00376243">
        <w:rPr>
          <w:rFonts w:ascii="ＭＳ Ｐ明朝" w:eastAsia="ＭＳ Ｐ明朝" w:hAnsi="ＭＳ Ｐ明朝" w:hint="eastAsia"/>
          <w:b/>
          <w:sz w:val="28"/>
          <w:szCs w:val="28"/>
        </w:rPr>
        <w:t>サービス</w:t>
      </w:r>
      <w:r w:rsidR="00B81917" w:rsidRPr="00376243">
        <w:rPr>
          <w:rFonts w:ascii="ＭＳ Ｐ明朝" w:eastAsia="ＭＳ Ｐ明朝" w:hAnsi="ＭＳ Ｐ明朝" w:hint="eastAsia"/>
          <w:b/>
          <w:sz w:val="28"/>
          <w:szCs w:val="28"/>
        </w:rPr>
        <w:t>を</w:t>
      </w:r>
    </w:p>
    <w:p w:rsidR="00B81917" w:rsidRPr="00376243" w:rsidRDefault="00B81917" w:rsidP="000B6AEB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76243">
        <w:rPr>
          <w:rFonts w:ascii="ＭＳ Ｐ明朝" w:eastAsia="ＭＳ Ｐ明朝" w:hAnsi="ＭＳ Ｐ明朝" w:hint="eastAsia"/>
          <w:b/>
          <w:sz w:val="28"/>
          <w:szCs w:val="28"/>
        </w:rPr>
        <w:t>事業所所在地以外の場所で一部実施する場合の記載事項</w:t>
      </w:r>
    </w:p>
    <w:p w:rsidR="00B81917" w:rsidRPr="00376243" w:rsidRDefault="00B81917" w:rsidP="00376243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278"/>
        <w:gridCol w:w="824"/>
        <w:gridCol w:w="309"/>
        <w:gridCol w:w="225"/>
        <w:gridCol w:w="535"/>
        <w:gridCol w:w="534"/>
        <w:gridCol w:w="535"/>
        <w:gridCol w:w="241"/>
        <w:gridCol w:w="293"/>
        <w:gridCol w:w="329"/>
        <w:gridCol w:w="205"/>
        <w:gridCol w:w="535"/>
        <w:gridCol w:w="538"/>
        <w:gridCol w:w="481"/>
        <w:gridCol w:w="512"/>
        <w:gridCol w:w="1954"/>
      </w:tblGrid>
      <w:tr w:rsidR="00B81917" w:rsidRPr="00D96970" w:rsidTr="00350F1D">
        <w:trPr>
          <w:trHeight w:val="447"/>
        </w:trPr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B81917" w:rsidRPr="00376243" w:rsidRDefault="00B81917" w:rsidP="00B47FAD">
            <w:pPr>
              <w:spacing w:line="360" w:lineRule="auto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フリガナ</w:t>
            </w:r>
          </w:p>
        </w:tc>
        <w:tc>
          <w:tcPr>
            <w:tcW w:w="805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917" w:rsidRPr="00376243" w:rsidRDefault="00B81917" w:rsidP="0066516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B81917" w:rsidRPr="00D96970" w:rsidTr="00350F1D">
        <w:trPr>
          <w:trHeight w:val="851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B81917" w:rsidRPr="00D96970" w:rsidRDefault="00B81917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</w:tcBorders>
            <w:vAlign w:val="center"/>
          </w:tcPr>
          <w:p w:rsidR="00B81917" w:rsidRPr="00D96970" w:rsidRDefault="00B81917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1917" w:rsidRPr="00D96970" w:rsidTr="00350F1D">
        <w:trPr>
          <w:trHeight w:hRule="exact" w:val="1013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B81917" w:rsidRPr="00D96970" w:rsidRDefault="00B81917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B81917" w:rsidRPr="00376243" w:rsidRDefault="00B81917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8050" w:type="dxa"/>
            <w:gridSpan w:val="15"/>
          </w:tcPr>
          <w:p w:rsidR="00B81917" w:rsidRPr="00D96970" w:rsidRDefault="00B47FAD" w:rsidP="00600F3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〒　</w:t>
            </w:r>
            <w:r w:rsidR="00B81917" w:rsidRPr="00376243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－　　</w:t>
            </w:r>
            <w:r w:rsidR="00B81917" w:rsidRPr="00D969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81917" w:rsidRPr="00D9697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FB1111" w:rsidRPr="00D96970" w:rsidTr="00350F1D">
        <w:trPr>
          <w:trHeight w:val="568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FB1111" w:rsidRPr="00D96970" w:rsidRDefault="00FB1111" w:rsidP="005B577D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FB1111" w:rsidRPr="00376243" w:rsidRDefault="00FB1111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133" w:type="dxa"/>
            <w:gridSpan w:val="2"/>
            <w:shd w:val="clear" w:color="auto" w:fill="FDE9D9" w:themeFill="accent6" w:themeFillTint="33"/>
            <w:vAlign w:val="center"/>
          </w:tcPr>
          <w:p w:rsidR="00FB1111" w:rsidRPr="00376243" w:rsidRDefault="00FB1111" w:rsidP="0066516C">
            <w:pPr>
              <w:spacing w:line="240" w:lineRule="exact"/>
              <w:ind w:leftChars="20" w:left="42" w:rightChars="20" w:right="42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2" w:type="dxa"/>
            <w:gridSpan w:val="7"/>
            <w:vAlign w:val="center"/>
          </w:tcPr>
          <w:p w:rsidR="00FB1111" w:rsidRPr="00D96970" w:rsidRDefault="00FB1111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DE9D9" w:themeFill="accent6" w:themeFillTint="33"/>
            <w:vAlign w:val="center"/>
          </w:tcPr>
          <w:p w:rsidR="00FB1111" w:rsidRPr="00376243" w:rsidRDefault="00FB1111" w:rsidP="00376243">
            <w:pPr>
              <w:spacing w:line="240" w:lineRule="exact"/>
              <w:ind w:leftChars="20" w:left="42" w:rightChars="20" w:right="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F</w:t>
            </w:r>
            <w:r w:rsidR="00376243"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A</w:t>
            </w:r>
            <w:r w:rsidR="00376243"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X</w:t>
            </w:r>
            <w:r w:rsidR="00376243" w:rsidRPr="00376243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gridSpan w:val="3"/>
            <w:vAlign w:val="center"/>
          </w:tcPr>
          <w:p w:rsidR="00FB1111" w:rsidRPr="00D96970" w:rsidRDefault="00FB1111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1DBC" w:rsidRPr="00D96970" w:rsidTr="00350F1D">
        <w:trPr>
          <w:trHeight w:val="567"/>
        </w:trPr>
        <w:tc>
          <w:tcPr>
            <w:tcW w:w="425" w:type="dxa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C94B5E">
            <w:pPr>
              <w:spacing w:line="360" w:lineRule="auto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主な掲示事項</w:t>
            </w: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E6DE6">
              <w:rPr>
                <w:rFonts w:ascii="ＭＳ Ｐ明朝" w:eastAsia="ＭＳ Ｐ明朝" w:hAnsi="ＭＳ Ｐ明朝" w:hint="eastAsia"/>
                <w:b/>
                <w:spacing w:val="285"/>
                <w:kern w:val="0"/>
                <w:sz w:val="20"/>
                <w:szCs w:val="20"/>
                <w:fitText w:val="1800" w:id="1182551296"/>
              </w:rPr>
              <w:t>営業</w:t>
            </w:r>
            <w:r w:rsidRPr="006E6DE6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0"/>
                <w:fitText w:val="1800" w:id="1182551296"/>
              </w:rPr>
              <w:t>日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34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35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E1DBC" w:rsidRPr="00376243" w:rsidRDefault="005E1DBC" w:rsidP="00C94B5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その他</w:t>
            </w:r>
          </w:p>
          <w:p w:rsidR="005E1DBC" w:rsidRPr="00376243" w:rsidRDefault="005E1DBC" w:rsidP="00C94B5E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pacing w:val="-10"/>
                <w:sz w:val="16"/>
                <w:szCs w:val="16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年間休日</w:t>
            </w:r>
          </w:p>
        </w:tc>
        <w:tc>
          <w:tcPr>
            <w:tcW w:w="1954" w:type="dxa"/>
            <w:vMerge w:val="restart"/>
          </w:tcPr>
          <w:p w:rsidR="005E1DBC" w:rsidRPr="00D96970" w:rsidRDefault="005E1DBC" w:rsidP="00B47FAD">
            <w:pPr>
              <w:spacing w:line="240" w:lineRule="exact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</w:p>
        </w:tc>
      </w:tr>
      <w:tr w:rsidR="005E1DBC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  <w:vAlign w:val="center"/>
          </w:tcPr>
          <w:p w:rsidR="005E1DBC" w:rsidRPr="00376243" w:rsidRDefault="005E1DBC" w:rsidP="0066516C">
            <w:pPr>
              <w:spacing w:line="240" w:lineRule="exac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1DBC" w:rsidRPr="00D96970" w:rsidRDefault="005E1DBC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FDE9D9" w:themeFill="accent6" w:themeFillTint="33"/>
            <w:vAlign w:val="center"/>
          </w:tcPr>
          <w:p w:rsidR="005E1DBC" w:rsidRPr="00D96970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5E1DBC" w:rsidRPr="00D96970" w:rsidRDefault="005E1DBC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1FE8" w:rsidRPr="00D96970" w:rsidTr="00350F1D">
        <w:trPr>
          <w:trHeight w:hRule="exact"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E6DE6">
              <w:rPr>
                <w:rFonts w:ascii="ＭＳ Ｐ明朝" w:eastAsia="ＭＳ Ｐ明朝" w:hAnsi="ＭＳ Ｐ明朝" w:hint="eastAsia"/>
                <w:b/>
                <w:spacing w:val="150"/>
                <w:kern w:val="0"/>
                <w:sz w:val="20"/>
                <w:szCs w:val="20"/>
                <w:fitText w:val="1800" w:id="1182551297"/>
              </w:rPr>
              <w:t>営業時</w:t>
            </w:r>
            <w:r w:rsidRPr="006E6DE6">
              <w:rPr>
                <w:rFonts w:ascii="ＭＳ Ｐ明朝" w:eastAsia="ＭＳ Ｐ明朝" w:hAnsi="ＭＳ Ｐ明朝" w:hint="eastAsia"/>
                <w:b/>
                <w:spacing w:val="30"/>
                <w:kern w:val="0"/>
                <w:sz w:val="20"/>
                <w:szCs w:val="20"/>
                <w:fitText w:val="1800" w:id="1182551297"/>
              </w:rPr>
              <w:t>間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A91FE8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平日</w:t>
            </w: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34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A91FE8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土曜</w:t>
            </w:r>
          </w:p>
        </w:tc>
        <w:tc>
          <w:tcPr>
            <w:tcW w:w="1607" w:type="dxa"/>
            <w:gridSpan w:val="4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ind w:leftChars="-20" w:left="-42" w:rightChars="-20" w:right="-4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  <w:vAlign w:val="center"/>
          </w:tcPr>
          <w:p w:rsidR="00A91FE8" w:rsidRPr="00D96970" w:rsidRDefault="00A91FE8" w:rsidP="00A91FE8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pacing w:val="-10"/>
                <w:sz w:val="18"/>
                <w:szCs w:val="18"/>
              </w:rPr>
              <w:t>日曜・祝日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91FE8" w:rsidRPr="00D96970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6E6DE6">
              <w:rPr>
                <w:rFonts w:ascii="ＭＳ Ｐ明朝" w:eastAsia="ＭＳ Ｐ明朝" w:hAnsi="ＭＳ Ｐ明朝" w:hint="eastAsia"/>
                <w:b/>
                <w:spacing w:val="285"/>
                <w:kern w:val="0"/>
                <w:sz w:val="20"/>
                <w:szCs w:val="20"/>
                <w:fitText w:val="1800" w:id="1182551299"/>
              </w:rPr>
              <w:t>利用</w:t>
            </w:r>
            <w:r w:rsidRPr="006E6DE6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0"/>
                <w:fitText w:val="1800" w:id="1182551299"/>
              </w:rPr>
              <w:t>料</w:t>
            </w:r>
          </w:p>
        </w:tc>
        <w:tc>
          <w:tcPr>
            <w:tcW w:w="7226" w:type="dxa"/>
            <w:gridSpan w:val="14"/>
            <w:shd w:val="clear" w:color="auto" w:fill="auto"/>
            <w:vAlign w:val="center"/>
          </w:tcPr>
          <w:p w:rsidR="00A91FE8" w:rsidRPr="00350F1D" w:rsidRDefault="00A91FE8" w:rsidP="0001306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350F1D">
              <w:rPr>
                <w:rFonts w:ascii="ＭＳ Ｐ明朝" w:eastAsia="ＭＳ Ｐ明朝" w:hAnsi="ＭＳ Ｐ明朝" w:hint="eastAsia"/>
                <w:sz w:val="20"/>
              </w:rPr>
              <w:t>法定代理受領分（</w:t>
            </w:r>
            <w:r w:rsidR="00BA60B1">
              <w:rPr>
                <w:rFonts w:ascii="ＭＳ Ｐ明朝" w:eastAsia="ＭＳ Ｐ明朝" w:hAnsi="ＭＳ Ｐ明朝" w:hint="eastAsia"/>
                <w:sz w:val="20"/>
                <w:szCs w:val="20"/>
              </w:rPr>
              <w:t>負担割合証に記載されている負担割合に応じた額</w:t>
            </w:r>
            <w:r w:rsidRPr="00350F1D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013065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7226" w:type="dxa"/>
            <w:gridSpan w:val="14"/>
            <w:shd w:val="clear" w:color="auto" w:fill="auto"/>
            <w:vAlign w:val="center"/>
          </w:tcPr>
          <w:p w:rsidR="00A91FE8" w:rsidRPr="00350F1D" w:rsidRDefault="00A91FE8" w:rsidP="0001306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350F1D">
              <w:rPr>
                <w:rFonts w:ascii="ＭＳ Ｐ明朝" w:eastAsia="ＭＳ Ｐ明朝" w:hAnsi="ＭＳ Ｐ明朝" w:hint="eastAsia"/>
                <w:sz w:val="20"/>
              </w:rPr>
              <w:t>法定代理受領分以外（　　　　　　　　　　　　　　　　　　　　　　）</w:t>
            </w:r>
            <w:bookmarkStart w:id="0" w:name="_GoBack"/>
            <w:bookmarkEnd w:id="0"/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350F1D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そ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の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他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の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費</w:t>
            </w:r>
            <w:r w:rsid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  <w:r w:rsidRPr="00350F1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用</w:t>
            </w:r>
          </w:p>
        </w:tc>
        <w:tc>
          <w:tcPr>
            <w:tcW w:w="7226" w:type="dxa"/>
            <w:gridSpan w:val="14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1FE8" w:rsidRPr="00D96970" w:rsidTr="00350F1D">
        <w:trPr>
          <w:trHeight w:val="567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shd w:val="clear" w:color="auto" w:fill="FDE9D9" w:themeFill="accent6" w:themeFillTint="33"/>
            <w:vAlign w:val="center"/>
          </w:tcPr>
          <w:p w:rsidR="00A91FE8" w:rsidRPr="00376243" w:rsidRDefault="00A91FE8" w:rsidP="0066516C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E6DE6">
              <w:rPr>
                <w:rFonts w:ascii="ＭＳ Ｐ明朝" w:eastAsia="ＭＳ Ｐ明朝" w:hAnsi="ＭＳ Ｐ明朝" w:hint="eastAsia"/>
                <w:b/>
                <w:w w:val="96"/>
                <w:kern w:val="0"/>
                <w:sz w:val="20"/>
                <w:szCs w:val="20"/>
                <w:fitText w:val="1800" w:id="1182551301"/>
              </w:rPr>
              <w:t>通常の事業実施地</w:t>
            </w:r>
            <w:r w:rsidRPr="006E6DE6">
              <w:rPr>
                <w:rFonts w:ascii="ＭＳ Ｐ明朝" w:eastAsia="ＭＳ Ｐ明朝" w:hAnsi="ＭＳ Ｐ明朝" w:hint="eastAsia"/>
                <w:b/>
                <w:spacing w:val="97"/>
                <w:w w:val="96"/>
                <w:kern w:val="0"/>
                <w:sz w:val="20"/>
                <w:szCs w:val="20"/>
                <w:fitText w:val="1800" w:id="1182551301"/>
              </w:rPr>
              <w:t>域</w:t>
            </w:r>
          </w:p>
        </w:tc>
        <w:tc>
          <w:tcPr>
            <w:tcW w:w="2379" w:type="dxa"/>
            <w:gridSpan w:val="6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</w:p>
        </w:tc>
        <w:tc>
          <w:tcPr>
            <w:tcW w:w="2381" w:type="dxa"/>
            <w:gridSpan w:val="6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</w:p>
        </w:tc>
        <w:tc>
          <w:tcPr>
            <w:tcW w:w="2466" w:type="dxa"/>
            <w:gridSpan w:val="2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</w:p>
        </w:tc>
      </w:tr>
      <w:tr w:rsidR="00A91FE8" w:rsidRPr="00D96970" w:rsidTr="00350F1D">
        <w:trPr>
          <w:trHeight w:val="567"/>
        </w:trPr>
        <w:tc>
          <w:tcPr>
            <w:tcW w:w="2527" w:type="dxa"/>
            <w:gridSpan w:val="3"/>
            <w:shd w:val="clear" w:color="auto" w:fill="FDE9D9" w:themeFill="accent6" w:themeFillTint="33"/>
            <w:vAlign w:val="center"/>
          </w:tcPr>
          <w:p w:rsidR="00A91FE8" w:rsidRPr="00376243" w:rsidRDefault="00A91FE8" w:rsidP="00376243">
            <w:pPr>
              <w:spacing w:line="240" w:lineRule="exact"/>
              <w:ind w:leftChars="20" w:left="42" w:rightChars="20" w:right="4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付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書</w:t>
            </w:r>
            <w:r w:rsid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 </w:t>
            </w:r>
            <w:r w:rsidRPr="0037624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7226" w:type="dxa"/>
            <w:gridSpan w:val="14"/>
            <w:vAlign w:val="center"/>
          </w:tcPr>
          <w:p w:rsidR="00A91FE8" w:rsidRPr="00D96970" w:rsidRDefault="00A91FE8" w:rsidP="0066516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別添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「指定申請に係る</w:t>
            </w:r>
            <w:r w:rsidR="008020AE"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書類一覧」</w:t>
            </w:r>
            <w:r w:rsidRPr="00D96970">
              <w:rPr>
                <w:rFonts w:ascii="ＭＳ Ｐ明朝" w:eastAsia="ＭＳ Ｐ明朝" w:hAnsi="ＭＳ Ｐ明朝" w:hint="eastAsia"/>
                <w:sz w:val="20"/>
                <w:szCs w:val="20"/>
              </w:rPr>
              <w:t>のとおり</w:t>
            </w:r>
          </w:p>
        </w:tc>
      </w:tr>
    </w:tbl>
    <w:p w:rsidR="00376243" w:rsidRDefault="00376243" w:rsidP="00376243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B81917" w:rsidRPr="00376243" w:rsidRDefault="00B81917" w:rsidP="00350F1D">
      <w:pPr>
        <w:ind w:firstLineChars="150" w:firstLine="270"/>
        <w:rPr>
          <w:rFonts w:asciiTheme="minorEastAsia" w:eastAsiaTheme="minorEastAsia" w:hAnsiTheme="minorEastAsia"/>
        </w:rPr>
      </w:pPr>
      <w:r w:rsidRPr="00376243">
        <w:rPr>
          <w:rFonts w:asciiTheme="minorEastAsia" w:eastAsiaTheme="minorEastAsia" w:hAnsiTheme="minorEastAsia" w:hint="eastAsia"/>
          <w:sz w:val="18"/>
          <w:szCs w:val="18"/>
        </w:rPr>
        <w:t>記入欄が不足する場合は、適宜欄を設けて記入するか又は別</w:t>
      </w:r>
      <w:r w:rsidR="00827100">
        <w:rPr>
          <w:rFonts w:asciiTheme="minorEastAsia" w:eastAsiaTheme="minorEastAsia" w:hAnsiTheme="minorEastAsia" w:hint="eastAsia"/>
          <w:sz w:val="18"/>
          <w:szCs w:val="18"/>
        </w:rPr>
        <w:t>葉</w:t>
      </w:r>
      <w:r w:rsidRPr="00376243">
        <w:rPr>
          <w:rFonts w:asciiTheme="minorEastAsia" w:eastAsiaTheme="minorEastAsia" w:hAnsiTheme="minorEastAsia" w:hint="eastAsia"/>
          <w:sz w:val="18"/>
          <w:szCs w:val="18"/>
        </w:rPr>
        <w:t>に記入した書類を添付してください。</w:t>
      </w:r>
    </w:p>
    <w:p w:rsidR="00E95A31" w:rsidRDefault="00E95A31">
      <w:pPr>
        <w:rPr>
          <w:rFonts w:ascii="ＭＳ Ｐ明朝" w:eastAsia="ＭＳ Ｐ明朝" w:hAnsi="ＭＳ Ｐ明朝"/>
        </w:rPr>
      </w:pPr>
    </w:p>
    <w:p w:rsidR="006B4F40" w:rsidRPr="00350F1D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6B4F40" w:rsidRDefault="006B4F40">
      <w:pPr>
        <w:rPr>
          <w:rFonts w:ascii="ＭＳ Ｐ明朝" w:eastAsia="ＭＳ Ｐ明朝" w:hAnsi="ＭＳ Ｐ明朝"/>
        </w:rPr>
      </w:pPr>
    </w:p>
    <w:p w:rsidR="00376243" w:rsidRDefault="00376243">
      <w:pPr>
        <w:rPr>
          <w:rFonts w:ascii="ＭＳ Ｐ明朝" w:eastAsia="ＭＳ Ｐ明朝" w:hAnsi="ＭＳ Ｐ明朝"/>
        </w:rPr>
      </w:pPr>
    </w:p>
    <w:p w:rsidR="006B4F40" w:rsidRPr="00376243" w:rsidRDefault="00350F1D" w:rsidP="00350F1D">
      <w:pPr>
        <w:widowControl/>
        <w:wordWrap w:val="0"/>
        <w:spacing w:line="360" w:lineRule="auto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</w:t>
      </w:r>
      <w:r w:rsidR="00376243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護予防・日常生活支援総合事業用</w:t>
      </w:r>
      <w:r w:rsidR="00376243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6B4F40" w:rsidRPr="00376243" w:rsidSect="00376243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E6" w:rsidRDefault="006E6DE6" w:rsidP="00AD12AB">
      <w:r>
        <w:separator/>
      </w:r>
    </w:p>
  </w:endnote>
  <w:endnote w:type="continuationSeparator" w:id="0">
    <w:p w:rsidR="006E6DE6" w:rsidRDefault="006E6DE6" w:rsidP="00AD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E6" w:rsidRDefault="006E6DE6" w:rsidP="00AD12AB">
      <w:r>
        <w:separator/>
      </w:r>
    </w:p>
  </w:footnote>
  <w:footnote w:type="continuationSeparator" w:id="0">
    <w:p w:rsidR="006E6DE6" w:rsidRDefault="006E6DE6" w:rsidP="00AD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7"/>
    <w:rsid w:val="00013065"/>
    <w:rsid w:val="000B6AEB"/>
    <w:rsid w:val="00350F1D"/>
    <w:rsid w:val="00376243"/>
    <w:rsid w:val="0056396A"/>
    <w:rsid w:val="005B577D"/>
    <w:rsid w:val="005E1DBC"/>
    <w:rsid w:val="00600F3F"/>
    <w:rsid w:val="006B4F40"/>
    <w:rsid w:val="006E6DE6"/>
    <w:rsid w:val="007216B6"/>
    <w:rsid w:val="0074675B"/>
    <w:rsid w:val="007E3443"/>
    <w:rsid w:val="008020AE"/>
    <w:rsid w:val="00827100"/>
    <w:rsid w:val="00A91FE8"/>
    <w:rsid w:val="00AD12AB"/>
    <w:rsid w:val="00B47FAD"/>
    <w:rsid w:val="00B81917"/>
    <w:rsid w:val="00BA60B1"/>
    <w:rsid w:val="00C768A6"/>
    <w:rsid w:val="00C94B5E"/>
    <w:rsid w:val="00CB3C83"/>
    <w:rsid w:val="00CE764E"/>
    <w:rsid w:val="00D056F0"/>
    <w:rsid w:val="00D96970"/>
    <w:rsid w:val="00DE67C8"/>
    <w:rsid w:val="00E95A31"/>
    <w:rsid w:val="00F1470A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F49FD-21B4-42C1-83D4-2DC2574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1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1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8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2AB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AD1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2AB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inf14-u13</cp:lastModifiedBy>
  <cp:revision>6</cp:revision>
  <cp:lastPrinted>2017-02-08T02:00:00Z</cp:lastPrinted>
  <dcterms:created xsi:type="dcterms:W3CDTF">2017-02-05T09:58:00Z</dcterms:created>
  <dcterms:modified xsi:type="dcterms:W3CDTF">2017-12-08T01:04:00Z</dcterms:modified>
</cp:coreProperties>
</file>