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42B" w14:textId="411BAF1D" w:rsidR="00881C0B" w:rsidRPr="00D92E85" w:rsidRDefault="00E7545A" w:rsidP="00C307A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A4584">
        <w:rPr>
          <w:rFonts w:hint="eastAsia"/>
          <w:b/>
          <w:sz w:val="32"/>
          <w:szCs w:val="32"/>
        </w:rPr>
        <w:t>（第</w:t>
      </w:r>
      <w:r w:rsidR="00F84B8C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14:paraId="40E35228" w14:textId="77777777" w:rsidR="00D92E85" w:rsidRPr="0042718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DAF4048" w14:textId="77777777" w:rsidTr="008651EC">
        <w:trPr>
          <w:trHeight w:val="394"/>
        </w:trPr>
        <w:tc>
          <w:tcPr>
            <w:tcW w:w="1271" w:type="dxa"/>
          </w:tcPr>
          <w:p w14:paraId="6BD3AEE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2E8F296" w14:textId="77777777"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14:paraId="551B0088" w14:textId="77777777" w:rsidTr="008651EC">
        <w:trPr>
          <w:trHeight w:val="287"/>
        </w:trPr>
        <w:tc>
          <w:tcPr>
            <w:tcW w:w="1271" w:type="dxa"/>
          </w:tcPr>
          <w:p w14:paraId="3741D13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7302FFC4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7F668657" w14:textId="77777777" w:rsidTr="008651EC">
        <w:trPr>
          <w:trHeight w:val="335"/>
        </w:trPr>
        <w:tc>
          <w:tcPr>
            <w:tcW w:w="1271" w:type="dxa"/>
          </w:tcPr>
          <w:p w14:paraId="07F044D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78DA102" w14:textId="04AEFDC4" w:rsidR="00735E4A" w:rsidRDefault="003A4584" w:rsidP="007E2BDF">
            <w:r>
              <w:rPr>
                <w:rFonts w:hint="eastAsia"/>
              </w:rPr>
              <w:t>令和</w:t>
            </w:r>
            <w:r w:rsidR="00E115C4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F84B8C">
              <w:rPr>
                <w:rFonts w:hint="eastAsia"/>
              </w:rPr>
              <w:t>１１</w:t>
            </w:r>
            <w:r w:rsidR="001640AA">
              <w:rPr>
                <w:rFonts w:hint="eastAsia"/>
              </w:rPr>
              <w:t>月開催（各委員に書面配布）</w:t>
            </w:r>
          </w:p>
        </w:tc>
      </w:tr>
      <w:tr w:rsidR="00735E4A" w14:paraId="1938865B" w14:textId="77777777" w:rsidTr="008651EC">
        <w:trPr>
          <w:trHeight w:val="335"/>
        </w:trPr>
        <w:tc>
          <w:tcPr>
            <w:tcW w:w="1271" w:type="dxa"/>
          </w:tcPr>
          <w:p w14:paraId="1B3CB5C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0316B55E" w14:textId="77777777" w:rsidR="00735E4A" w:rsidRDefault="00735E4A" w:rsidP="00735E4A"/>
        </w:tc>
      </w:tr>
      <w:tr w:rsidR="003A2C83" w14:paraId="5FE4E3B9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87152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14407B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9E98D78" w14:textId="5CEE4126" w:rsidR="003A2C83" w:rsidRDefault="003A2C83" w:rsidP="003A2C83">
            <w:pPr>
              <w:jc w:val="right"/>
            </w:pPr>
          </w:p>
        </w:tc>
      </w:tr>
      <w:tr w:rsidR="003A2C83" w14:paraId="3E6717DD" w14:textId="77777777" w:rsidTr="008651EC">
        <w:trPr>
          <w:trHeight w:val="335"/>
        </w:trPr>
        <w:tc>
          <w:tcPr>
            <w:tcW w:w="1271" w:type="dxa"/>
            <w:vMerge/>
          </w:tcPr>
          <w:p w14:paraId="6B0113B6" w14:textId="77777777" w:rsidR="003A2C83" w:rsidRDefault="003A2C83" w:rsidP="00735E4A"/>
        </w:tc>
        <w:tc>
          <w:tcPr>
            <w:tcW w:w="2552" w:type="dxa"/>
          </w:tcPr>
          <w:p w14:paraId="235E0F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A7FA844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06C1A62" w14:textId="77777777" w:rsidTr="008651EC">
        <w:trPr>
          <w:trHeight w:val="335"/>
        </w:trPr>
        <w:tc>
          <w:tcPr>
            <w:tcW w:w="1271" w:type="dxa"/>
            <w:vMerge/>
          </w:tcPr>
          <w:p w14:paraId="140B46FD" w14:textId="77777777" w:rsidR="003A2C83" w:rsidRDefault="003A2C83" w:rsidP="00735E4A"/>
        </w:tc>
        <w:tc>
          <w:tcPr>
            <w:tcW w:w="2552" w:type="dxa"/>
          </w:tcPr>
          <w:p w14:paraId="0FAF19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B686EB6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513DB4" w14:textId="77777777" w:rsidTr="008651EC">
        <w:trPr>
          <w:trHeight w:val="335"/>
        </w:trPr>
        <w:tc>
          <w:tcPr>
            <w:tcW w:w="1271" w:type="dxa"/>
            <w:vMerge/>
          </w:tcPr>
          <w:p w14:paraId="4E3CC20C" w14:textId="77777777" w:rsidR="003A2C83" w:rsidRDefault="003A2C83" w:rsidP="00735E4A"/>
        </w:tc>
        <w:tc>
          <w:tcPr>
            <w:tcW w:w="2552" w:type="dxa"/>
          </w:tcPr>
          <w:p w14:paraId="0BED12C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20F698D1" w14:textId="77777777" w:rsidR="003A2C83" w:rsidRDefault="00BB3EA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43F3E45" w14:textId="77777777" w:rsidTr="008651EC">
        <w:trPr>
          <w:trHeight w:val="335"/>
        </w:trPr>
        <w:tc>
          <w:tcPr>
            <w:tcW w:w="1271" w:type="dxa"/>
            <w:vMerge/>
          </w:tcPr>
          <w:p w14:paraId="5AB8E992" w14:textId="77777777" w:rsidR="003A2C83" w:rsidRDefault="003A2C83" w:rsidP="00735E4A"/>
        </w:tc>
        <w:tc>
          <w:tcPr>
            <w:tcW w:w="2552" w:type="dxa"/>
          </w:tcPr>
          <w:p w14:paraId="02E575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7D2276C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B80FA4" w14:textId="77777777" w:rsidTr="008651EC">
        <w:trPr>
          <w:trHeight w:val="335"/>
        </w:trPr>
        <w:tc>
          <w:tcPr>
            <w:tcW w:w="1271" w:type="dxa"/>
            <w:vMerge/>
          </w:tcPr>
          <w:p w14:paraId="594493FD" w14:textId="77777777" w:rsidR="003A2C83" w:rsidRDefault="003A2C83" w:rsidP="00735E4A"/>
        </w:tc>
        <w:tc>
          <w:tcPr>
            <w:tcW w:w="2552" w:type="dxa"/>
          </w:tcPr>
          <w:p w14:paraId="36EE3038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ABCAFFB" w14:textId="77777777"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A7C0045" w14:textId="77777777" w:rsidTr="008651EC">
        <w:trPr>
          <w:trHeight w:val="335"/>
        </w:trPr>
        <w:tc>
          <w:tcPr>
            <w:tcW w:w="1271" w:type="dxa"/>
            <w:vMerge/>
          </w:tcPr>
          <w:p w14:paraId="273CF027" w14:textId="77777777" w:rsidR="003A2C83" w:rsidRDefault="003A2C83" w:rsidP="00735E4A"/>
        </w:tc>
        <w:tc>
          <w:tcPr>
            <w:tcW w:w="2552" w:type="dxa"/>
          </w:tcPr>
          <w:p w14:paraId="67D5DF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2E79CEE" w14:textId="77777777" w:rsidR="003A2C83" w:rsidRDefault="003A2C83" w:rsidP="003A2C83">
            <w:pPr>
              <w:jc w:val="right"/>
            </w:pPr>
          </w:p>
        </w:tc>
      </w:tr>
    </w:tbl>
    <w:p w14:paraId="62233E8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5943B4B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2E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88321" w14:textId="77777777" w:rsidR="00BB3EA4" w:rsidRDefault="001640AA" w:rsidP="00BB3EA4">
            <w:pPr>
              <w:ind w:left="210" w:hangingChars="100" w:hanging="210"/>
            </w:pPr>
            <w:r>
              <w:rPr>
                <w:rFonts w:hint="eastAsia"/>
              </w:rPr>
              <w:t>（各委員の皆様に書面配布にて説明）</w:t>
            </w:r>
          </w:p>
          <w:p w14:paraId="3A28F384" w14:textId="16C4A563" w:rsidR="00A71F6C" w:rsidRDefault="00A71F6C" w:rsidP="00C307AD">
            <w:pPr>
              <w:ind w:left="210" w:hangingChars="100" w:hanging="210"/>
            </w:pPr>
            <w:r>
              <w:rPr>
                <w:rFonts w:hint="eastAsia"/>
              </w:rPr>
              <w:t>・デイサービス</w:t>
            </w:r>
            <w:r w:rsidR="00F84B8C">
              <w:rPr>
                <w:rFonts w:hint="eastAsia"/>
              </w:rPr>
              <w:t>９</w:t>
            </w:r>
            <w:r>
              <w:rPr>
                <w:rFonts w:hint="eastAsia"/>
              </w:rPr>
              <w:t>月～</w:t>
            </w:r>
            <w:r w:rsidR="00F84B8C">
              <w:rPr>
                <w:rFonts w:hint="eastAsia"/>
              </w:rPr>
              <w:t>１１</w:t>
            </w:r>
            <w:r>
              <w:rPr>
                <w:rFonts w:hint="eastAsia"/>
              </w:rPr>
              <w:t>月の活動報告について、写真を用いて説明</w:t>
            </w:r>
          </w:p>
          <w:p w14:paraId="1C8496A7" w14:textId="06EEC2EE" w:rsidR="001640AA" w:rsidRPr="0015038E" w:rsidRDefault="001640AA" w:rsidP="00994BE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84B8C">
              <w:rPr>
                <w:rFonts w:hint="eastAsia"/>
              </w:rPr>
              <w:t>インフルエンザ</w:t>
            </w:r>
            <w:r w:rsidR="00A71F6C">
              <w:rPr>
                <w:rFonts w:hint="eastAsia"/>
              </w:rPr>
              <w:t>予防</w:t>
            </w:r>
            <w:r>
              <w:rPr>
                <w:rFonts w:hint="eastAsia"/>
              </w:rPr>
              <w:t>について、資料を用いて説明</w:t>
            </w:r>
          </w:p>
        </w:tc>
      </w:tr>
      <w:tr w:rsidR="003A2C83" w14:paraId="6AF364D6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B36FAF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D05254" w14:textId="77777777" w:rsidR="003A2C83" w:rsidRDefault="003A2C83" w:rsidP="00735E4A"/>
        </w:tc>
      </w:tr>
      <w:tr w:rsidR="003A2C83" w14:paraId="2137539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16705D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FC1D525" w14:textId="77777777" w:rsidR="00427180" w:rsidRDefault="007279C3" w:rsidP="00E271D2">
            <w:r>
              <w:rPr>
                <w:rFonts w:hint="eastAsia"/>
              </w:rPr>
              <w:t>○意見交換</w:t>
            </w:r>
          </w:p>
          <w:p w14:paraId="6FDDBD41" w14:textId="0322861E" w:rsidR="00C307AD" w:rsidRDefault="00C307AD" w:rsidP="001640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84B8C">
              <w:rPr>
                <w:rFonts w:hint="eastAsia"/>
              </w:rPr>
              <w:t>感染症対策</w:t>
            </w:r>
            <w:r>
              <w:rPr>
                <w:rFonts w:hint="eastAsia"/>
              </w:rPr>
              <w:t>に</w:t>
            </w:r>
            <w:r w:rsidR="000413FE">
              <w:rPr>
                <w:rFonts w:hint="eastAsia"/>
              </w:rPr>
              <w:t>関する</w:t>
            </w:r>
            <w:r>
              <w:rPr>
                <w:rFonts w:hint="eastAsia"/>
              </w:rPr>
              <w:t>サービス提供</w:t>
            </w:r>
            <w:r w:rsidR="00F84B8C">
              <w:rPr>
                <w:rFonts w:hint="eastAsia"/>
              </w:rPr>
              <w:t>・運営</w:t>
            </w:r>
            <w:r>
              <w:rPr>
                <w:rFonts w:hint="eastAsia"/>
              </w:rPr>
              <w:t>についてご意見を頂いた</w:t>
            </w:r>
            <w:r w:rsidR="00F84B8C">
              <w:rPr>
                <w:rFonts w:hint="eastAsia"/>
              </w:rPr>
              <w:t>。</w:t>
            </w:r>
          </w:p>
          <w:p w14:paraId="7A1ACDFF" w14:textId="5C94C8A8" w:rsidR="00427180" w:rsidRDefault="00025D85" w:rsidP="001640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51F50">
              <w:rPr>
                <w:rFonts w:hint="eastAsia"/>
              </w:rPr>
              <w:t>地域の</w:t>
            </w:r>
            <w:r w:rsidR="00F84B8C">
              <w:rPr>
                <w:rFonts w:hint="eastAsia"/>
              </w:rPr>
              <w:t>防災</w:t>
            </w:r>
            <w:r w:rsidR="00994BE2">
              <w:rPr>
                <w:rFonts w:hint="eastAsia"/>
              </w:rPr>
              <w:t>対策</w:t>
            </w:r>
            <w:r w:rsidR="00251F50">
              <w:rPr>
                <w:rFonts w:hint="eastAsia"/>
              </w:rPr>
              <w:t>の</w:t>
            </w:r>
            <w:r w:rsidR="00994BE2">
              <w:rPr>
                <w:rFonts w:hint="eastAsia"/>
              </w:rPr>
              <w:t>現状について</w:t>
            </w:r>
            <w:r w:rsidR="00251F50">
              <w:rPr>
                <w:rFonts w:hint="eastAsia"/>
              </w:rPr>
              <w:t>、</w:t>
            </w:r>
            <w:r w:rsidR="00994BE2">
              <w:rPr>
                <w:rFonts w:hint="eastAsia"/>
              </w:rPr>
              <w:t>情報を頂いた。</w:t>
            </w:r>
          </w:p>
          <w:p w14:paraId="2F4FBDF6" w14:textId="7DCF67B7" w:rsidR="001640AA" w:rsidRPr="00472B3A" w:rsidRDefault="001640AA" w:rsidP="00994BE2">
            <w:pPr>
              <w:ind w:left="210" w:hangingChars="100" w:hanging="210"/>
            </w:pPr>
          </w:p>
        </w:tc>
      </w:tr>
      <w:tr w:rsidR="003A2C83" w14:paraId="5D05E292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FB8A7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B9DB" w14:textId="77777777" w:rsidR="003A2C83" w:rsidRDefault="003A2C83" w:rsidP="00735E4A"/>
        </w:tc>
      </w:tr>
    </w:tbl>
    <w:p w14:paraId="45D1D6FA" w14:textId="77777777" w:rsidR="003A2C83" w:rsidRPr="00994BE2" w:rsidRDefault="003A2C83" w:rsidP="00735E4A"/>
    <w:sectPr w:rsidR="003A2C83" w:rsidRPr="00994BE2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96C2" w14:textId="77777777" w:rsidR="00EA5F74" w:rsidRDefault="00EA5F74" w:rsidP="00C156D9">
      <w:r>
        <w:separator/>
      </w:r>
    </w:p>
  </w:endnote>
  <w:endnote w:type="continuationSeparator" w:id="0">
    <w:p w14:paraId="72584678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09CB" w14:textId="77777777" w:rsidR="00EA5F74" w:rsidRDefault="00EA5F74" w:rsidP="00C156D9">
      <w:r>
        <w:separator/>
      </w:r>
    </w:p>
  </w:footnote>
  <w:footnote w:type="continuationSeparator" w:id="0">
    <w:p w14:paraId="7F61F1AB" w14:textId="77777777"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5D85"/>
    <w:rsid w:val="000413FE"/>
    <w:rsid w:val="000978D6"/>
    <w:rsid w:val="000C4B5B"/>
    <w:rsid w:val="0011003F"/>
    <w:rsid w:val="00124426"/>
    <w:rsid w:val="00131451"/>
    <w:rsid w:val="0015038E"/>
    <w:rsid w:val="001640AA"/>
    <w:rsid w:val="0018140E"/>
    <w:rsid w:val="001E03E0"/>
    <w:rsid w:val="001E6F18"/>
    <w:rsid w:val="00241644"/>
    <w:rsid w:val="00251F50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A4584"/>
    <w:rsid w:val="003E3484"/>
    <w:rsid w:val="003F3793"/>
    <w:rsid w:val="00427180"/>
    <w:rsid w:val="00462606"/>
    <w:rsid w:val="00472B3A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90C1C"/>
    <w:rsid w:val="00994BE2"/>
    <w:rsid w:val="009F4CB5"/>
    <w:rsid w:val="00A21ACE"/>
    <w:rsid w:val="00A54619"/>
    <w:rsid w:val="00A71F6C"/>
    <w:rsid w:val="00A87F52"/>
    <w:rsid w:val="00BA2328"/>
    <w:rsid w:val="00BB3EA4"/>
    <w:rsid w:val="00BD40EF"/>
    <w:rsid w:val="00C156D9"/>
    <w:rsid w:val="00C307AD"/>
    <w:rsid w:val="00C30F58"/>
    <w:rsid w:val="00D01F1C"/>
    <w:rsid w:val="00D343B9"/>
    <w:rsid w:val="00D42888"/>
    <w:rsid w:val="00D81BFE"/>
    <w:rsid w:val="00D92E85"/>
    <w:rsid w:val="00E115C4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84B8C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C8CB5"/>
  <w15:docId w15:val="{B76769D1-BA2A-4EB2-8678-B7355BE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honobono</cp:lastModifiedBy>
  <cp:revision>34</cp:revision>
  <cp:lastPrinted>2021-12-27T06:05:00Z</cp:lastPrinted>
  <dcterms:created xsi:type="dcterms:W3CDTF">2017-06-24T23:07:00Z</dcterms:created>
  <dcterms:modified xsi:type="dcterms:W3CDTF">2021-12-27T06:12:00Z</dcterms:modified>
</cp:coreProperties>
</file>