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 standalone="yes"?>
<Relationships xmlns="http://schemas.openxmlformats.org/package/2006/relationships">
  <Relationship Id="rId4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1" Type="http://schemas.openxmlformats.org/officeDocument/2006/relationships/extended-properties" Target="docProps/app.xml" />
  <Relationship Id="rId3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HG丸ｺﾞｼｯｸM-PRO" w:hAnsi="HG丸ｺﾞｼｯｸM-PRO" w:eastAsia="HG丸ｺﾞｼｯｸM-PRO" w:cs="HG丸ｺﾞｼｯｸM-PRO"/>
          <w:sz w:val="32"/>
          <w:szCs w:val="32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</w:rPr>
        <w:t>地域密着型サービス運営推進会議 (令和３年度・第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val="en-US" w:eastAsia="ja-JP"/>
        </w:rPr>
        <w:t>4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</w:rPr>
        <w:t>回)</w:t>
      </w:r>
    </w:p>
    <w:p>
      <w:pPr>
        <w:rPr>
          <w:rFonts w:ascii="HG丸ｺﾞｼｯｸM-PRO" w:hAnsi="HG丸ｺﾞｼｯｸM-PRO" w:eastAsia="HG丸ｺﾞｼｯｸM-PRO" w:cs="HG丸ｺﾞｼｯｸM-PRO"/>
          <w:sz w:val="24"/>
        </w:rPr>
      </w:pP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510"/>
        <w:gridCol w:w="453"/>
        <w:gridCol w:w="1017"/>
        <w:gridCol w:w="975"/>
        <w:gridCol w:w="255"/>
        <w:gridCol w:w="765"/>
        <w:gridCol w:w="972"/>
        <w:gridCol w:w="1023"/>
        <w:gridCol w:w="970"/>
        <w:gridCol w:w="995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施 設 名</w:t>
            </w:r>
          </w:p>
        </w:tc>
        <w:tc>
          <w:tcPr>
            <w:tcW w:w="8423" w:type="dxa"/>
            <w:gridSpan w:val="10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　　　 グループホーム・スマイル家族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開催日時</w:t>
            </w:r>
          </w:p>
        </w:tc>
        <w:tc>
          <w:tcPr>
            <w:tcW w:w="8423" w:type="dxa"/>
            <w:gridSpan w:val="10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令和　３年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11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月２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6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日　　1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0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時　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30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分　～　11時　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00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開催会場</w:t>
            </w:r>
          </w:p>
        </w:tc>
        <w:tc>
          <w:tcPr>
            <w:tcW w:w="8423" w:type="dxa"/>
            <w:gridSpan w:val="10"/>
            <w:tcBorders>
              <w:right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 xml:space="preserve">  スマイル家族・事務室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vMerge w:val="restart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参 加 者</w:t>
            </w:r>
          </w:p>
        </w:tc>
        <w:tc>
          <w:tcPr>
            <w:tcW w:w="2700" w:type="dxa"/>
            <w:gridSpan w:val="4"/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ご 利 用 者 代 表</w:t>
            </w:r>
          </w:p>
        </w:tc>
        <w:tc>
          <w:tcPr>
            <w:tcW w:w="5723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ご 家 族 代 表</w:t>
            </w:r>
          </w:p>
        </w:tc>
        <w:tc>
          <w:tcPr>
            <w:tcW w:w="5723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地 域 住 民 代 表</w:t>
            </w:r>
          </w:p>
        </w:tc>
        <w:tc>
          <w:tcPr>
            <w:tcW w:w="5723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有  識  者</w:t>
            </w:r>
          </w:p>
        </w:tc>
        <w:tc>
          <w:tcPr>
            <w:tcW w:w="5723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介護保険課</w:t>
            </w:r>
          </w:p>
        </w:tc>
        <w:tc>
          <w:tcPr>
            <w:tcW w:w="5723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地域包括支援センター</w:t>
            </w:r>
          </w:p>
        </w:tc>
        <w:tc>
          <w:tcPr>
            <w:tcW w:w="5723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39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事  業  者</w:t>
            </w:r>
          </w:p>
        </w:tc>
        <w:tc>
          <w:tcPr>
            <w:tcW w:w="5723" w:type="dxa"/>
            <w:gridSpan w:val="6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陶久、折野、井村、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漁淵、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濱田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62" w:type="dxa"/>
            <w:gridSpan w:val="12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32"/>
              </w:rPr>
              <w:t>施 設 運 営 状 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962" w:type="dxa"/>
            <w:gridSpan w:val="1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8"/>
                <w:szCs w:val="28"/>
              </w:rPr>
              <w:t xml:space="preserve">入 居 者 要 介 護 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gridSpan w:val="3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要介護１</w:t>
            </w:r>
          </w:p>
        </w:tc>
        <w:tc>
          <w:tcPr>
            <w:tcW w:w="1992" w:type="dxa"/>
            <w:gridSpan w:val="2"/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要介護２</w:t>
            </w:r>
          </w:p>
        </w:tc>
        <w:tc>
          <w:tcPr>
            <w:tcW w:w="1992" w:type="dxa"/>
            <w:gridSpan w:val="3"/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要介護３</w:t>
            </w:r>
          </w:p>
        </w:tc>
        <w:tc>
          <w:tcPr>
            <w:tcW w:w="1993" w:type="dxa"/>
            <w:gridSpan w:val="2"/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要介護４</w:t>
            </w:r>
          </w:p>
        </w:tc>
        <w:tc>
          <w:tcPr>
            <w:tcW w:w="1993" w:type="dxa"/>
            <w:gridSpan w:val="2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要介護５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男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lang w:val="en-US" w:eastAsia="ja-JP"/>
              </w:rPr>
              <w:t>1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人</w:t>
            </w:r>
          </w:p>
        </w:tc>
        <w:tc>
          <w:tcPr>
            <w:tcW w:w="963" w:type="dxa"/>
            <w:gridSpan w:val="2"/>
            <w:tcBorders>
              <w:bottom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女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lang w:val="en-US" w:eastAsia="ja-JP"/>
              </w:rPr>
              <w:t>4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人</w:t>
            </w:r>
          </w:p>
        </w:tc>
        <w:tc>
          <w:tcPr>
            <w:tcW w:w="1017" w:type="dxa"/>
            <w:tcBorders>
              <w:bottom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男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lang w:val="en-US" w:eastAsia="ja-JP"/>
              </w:rPr>
              <w:t>0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人</w:t>
            </w:r>
          </w:p>
        </w:tc>
        <w:tc>
          <w:tcPr>
            <w:tcW w:w="975" w:type="dxa"/>
            <w:tcBorders>
              <w:bottom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女２人</w:t>
            </w:r>
          </w:p>
        </w:tc>
        <w:tc>
          <w:tcPr>
            <w:tcW w:w="1020" w:type="dxa"/>
            <w:gridSpan w:val="2"/>
            <w:tcBorders>
              <w:bottom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男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lang w:val="en-US" w:eastAsia="ja-JP"/>
              </w:rPr>
              <w:t>1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人</w:t>
            </w:r>
          </w:p>
        </w:tc>
        <w:tc>
          <w:tcPr>
            <w:tcW w:w="972" w:type="dxa"/>
            <w:tcBorders>
              <w:bottom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女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lang w:val="en-US" w:eastAsia="ja-JP"/>
              </w:rPr>
              <w:t>5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人</w:t>
            </w:r>
          </w:p>
        </w:tc>
        <w:tc>
          <w:tcPr>
            <w:tcW w:w="1023" w:type="dxa"/>
            <w:tcBorders>
              <w:bottom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男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lang w:val="en-US" w:eastAsia="ja-JP"/>
              </w:rPr>
              <w:t>1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人</w:t>
            </w:r>
          </w:p>
        </w:tc>
        <w:tc>
          <w:tcPr>
            <w:tcW w:w="970" w:type="dxa"/>
            <w:tcBorders>
              <w:bottom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女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lang w:val="en-US" w:eastAsia="ja-JP"/>
              </w:rPr>
              <w:t>3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人</w:t>
            </w:r>
          </w:p>
        </w:tc>
        <w:tc>
          <w:tcPr>
            <w:tcW w:w="995" w:type="dxa"/>
            <w:tcBorders>
              <w:bottom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男０人</w:t>
            </w:r>
          </w:p>
        </w:tc>
        <w:tc>
          <w:tcPr>
            <w:tcW w:w="998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女０人</w:t>
            </w:r>
          </w:p>
        </w:tc>
      </w:tr>
    </w:tbl>
    <w:p/>
    <w:tbl>
      <w:tblPr>
        <w:tblStyle w:val="4"/>
        <w:tblpPr w:leftFromText="180" w:rightFromText="180" w:vertAnchor="text" w:tblpX="10934" w:tblpY="167"/>
        <w:tblOverlap w:val="never"/>
        <w:tblW w:w="69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94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</w:tr>
    </w:tbl>
    <w:p>
      <w:pPr>
        <w:rPr>
          <w:rFonts w:ascii="HG丸ｺﾞｼｯｸM-PRO" w:hAnsi="HG丸ｺﾞｼｯｸM-PRO" w:eastAsia="HG丸ｺﾞｼｯｸM-PRO" w:cs="HG丸ｺﾞｼｯｸM-PRO"/>
          <w:sz w:val="24"/>
        </w:rPr>
      </w:pP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8"/>
                <w:szCs w:val="28"/>
              </w:rPr>
              <w:t xml:space="preserve">入 居 者 年 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gridSpan w:val="2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６０歳未満</w:t>
            </w:r>
          </w:p>
        </w:tc>
        <w:tc>
          <w:tcPr>
            <w:tcW w:w="1992" w:type="dxa"/>
            <w:gridSpan w:val="2"/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６０歳台</w:t>
            </w:r>
          </w:p>
        </w:tc>
        <w:tc>
          <w:tcPr>
            <w:tcW w:w="1992" w:type="dxa"/>
            <w:gridSpan w:val="2"/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７０歳台</w:t>
            </w:r>
          </w:p>
        </w:tc>
        <w:tc>
          <w:tcPr>
            <w:tcW w:w="1992" w:type="dxa"/>
            <w:gridSpan w:val="2"/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８０歳台</w:t>
            </w:r>
          </w:p>
        </w:tc>
        <w:tc>
          <w:tcPr>
            <w:tcW w:w="1994" w:type="dxa"/>
            <w:gridSpan w:val="2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９０歳以上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男０人</w:t>
            </w:r>
          </w:p>
        </w:tc>
        <w:tc>
          <w:tcPr>
            <w:tcW w:w="996" w:type="dxa"/>
            <w:tcBorders>
              <w:bottom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女０人</w:t>
            </w:r>
          </w:p>
        </w:tc>
        <w:tc>
          <w:tcPr>
            <w:tcW w:w="996" w:type="dxa"/>
            <w:tcBorders>
              <w:bottom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男０人</w:t>
            </w:r>
          </w:p>
        </w:tc>
        <w:tc>
          <w:tcPr>
            <w:tcW w:w="996" w:type="dxa"/>
            <w:tcBorders>
              <w:bottom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女０人</w:t>
            </w:r>
          </w:p>
        </w:tc>
        <w:tc>
          <w:tcPr>
            <w:tcW w:w="996" w:type="dxa"/>
            <w:tcBorders>
              <w:bottom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男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lang w:val="en-US" w:eastAsia="ja-JP"/>
              </w:rPr>
              <w:t>1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女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lang w:val="en-US" w:eastAsia="ja-JP"/>
              </w:rPr>
              <w:t>4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男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lang w:val="en-US" w:eastAsia="ja-JP"/>
              </w:rPr>
              <w:t>2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女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lang w:val="en-US" w:eastAsia="ja-JP"/>
              </w:rPr>
              <w:t>7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人</w:t>
            </w:r>
          </w:p>
        </w:tc>
        <w:tc>
          <w:tcPr>
            <w:tcW w:w="997" w:type="dxa"/>
            <w:tcBorders>
              <w:bottom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男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lang w:val="en-US" w:eastAsia="ja-JP"/>
              </w:rPr>
              <w:t>0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人</w:t>
            </w:r>
          </w:p>
        </w:tc>
        <w:tc>
          <w:tcPr>
            <w:tcW w:w="99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jc w:val="distribute"/>
              <w:rPr>
                <w:rFonts w:ascii="HG丸ｺﾞｼｯｸM-PRO" w:hAnsi="HG丸ｺﾞｼｯｸM-PRO" w:eastAsia="HG丸ｺﾞｼｯｸM-PRO" w:cs="HG丸ｺﾞｼｯｸM-PRO"/>
                <w:sz w:val="22"/>
                <w:szCs w:val="22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女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lang w:val="en-US" w:eastAsia="ja-JP"/>
              </w:rPr>
              <w:t>3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</w:rPr>
              <w:t>人</w:t>
            </w:r>
          </w:p>
        </w:tc>
      </w:tr>
    </w:tbl>
    <w:p/>
    <w:tbl>
      <w:tblPr>
        <w:tblStyle w:val="4"/>
        <w:tblpPr w:leftFromText="180" w:rightFromText="180" w:vertAnchor="text" w:tblpX="10934" w:tblpY="-862"/>
        <w:tblOverlap w:val="never"/>
        <w:tblW w:w="146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67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</w:tr>
    </w:tbl>
    <w:p>
      <w:pPr>
        <w:rPr>
          <w:rFonts w:ascii="HG丸ｺﾞｼｯｸM-PRO" w:hAnsi="HG丸ｺﾞｼｯｸM-PRO" w:eastAsia="HG丸ｺﾞｼｯｸM-PRO" w:cs="HG丸ｺﾞｼｯｸM-PRO"/>
          <w:sz w:val="24"/>
        </w:rPr>
      </w:pP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90"/>
        <w:gridCol w:w="24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8"/>
                <w:szCs w:val="28"/>
              </w:rPr>
              <w:t>職　　　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正 規 職 員</w:t>
            </w:r>
          </w:p>
        </w:tc>
        <w:tc>
          <w:tcPr>
            <w:tcW w:w="2490" w:type="dxa"/>
            <w:tcBorders>
              <w:bottom w:val="single" w:color="auto" w:sz="12" w:space="0"/>
            </w:tcBorders>
          </w:tcPr>
          <w:p>
            <w:pPr>
              <w:jc w:val="right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11人</w:t>
            </w:r>
          </w:p>
        </w:tc>
        <w:tc>
          <w:tcPr>
            <w:tcW w:w="2491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パート従業員</w:t>
            </w:r>
          </w:p>
        </w:tc>
        <w:tc>
          <w:tcPr>
            <w:tcW w:w="2491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jc w:val="right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１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1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人</w:t>
            </w:r>
          </w:p>
        </w:tc>
      </w:tr>
    </w:tbl>
    <w:p/>
    <w:tbl>
      <w:tblPr>
        <w:tblStyle w:val="4"/>
        <w:tblpPr w:leftFromText="180" w:rightFromText="180" w:vertAnchor="text" w:tblpX="10934" w:tblpY="-620"/>
        <w:tblOverlap w:val="never"/>
        <w:tblW w:w="1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42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</w:tr>
    </w:tbl>
    <w:p>
      <w:pPr>
        <w:rPr>
          <w:rFonts w:ascii="HG丸ｺﾞｼｯｸM-PRO" w:hAnsi="HG丸ｺﾞｼｯｸM-PRO" w:eastAsia="HG丸ｺﾞｼｯｸM-PRO" w:cs="HG丸ｺﾞｼｯｸM-PRO"/>
          <w:sz w:val="24"/>
        </w:rPr>
      </w:pP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90"/>
        <w:gridCol w:w="24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62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8"/>
                <w:szCs w:val="28"/>
              </w:rPr>
              <w:t>保有資格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介護支援専門員</w:t>
            </w:r>
          </w:p>
        </w:tc>
        <w:tc>
          <w:tcPr>
            <w:tcW w:w="2490" w:type="dxa"/>
          </w:tcPr>
          <w:p>
            <w:pPr>
              <w:jc w:val="right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2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人</w:t>
            </w:r>
          </w:p>
        </w:tc>
        <w:tc>
          <w:tcPr>
            <w:tcW w:w="2491" w:type="dxa"/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介護福祉士</w:t>
            </w:r>
          </w:p>
        </w:tc>
        <w:tc>
          <w:tcPr>
            <w:tcW w:w="2491" w:type="dxa"/>
            <w:tcBorders>
              <w:right w:val="single" w:color="auto" w:sz="12" w:space="0"/>
            </w:tcBorders>
          </w:tcPr>
          <w:p>
            <w:pPr>
              <w:jc w:val="right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6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実務者研修</w:t>
            </w:r>
          </w:p>
        </w:tc>
        <w:tc>
          <w:tcPr>
            <w:tcW w:w="2490" w:type="dxa"/>
          </w:tcPr>
          <w:p>
            <w:pPr>
              <w:jc w:val="right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１人</w:t>
            </w:r>
          </w:p>
        </w:tc>
        <w:tc>
          <w:tcPr>
            <w:tcW w:w="2491" w:type="dxa"/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初任者研修</w:t>
            </w:r>
          </w:p>
        </w:tc>
        <w:tc>
          <w:tcPr>
            <w:tcW w:w="2491" w:type="dxa"/>
            <w:tcBorders>
              <w:right w:val="single" w:color="auto" w:sz="12" w:space="0"/>
            </w:tcBorders>
          </w:tcPr>
          <w:p>
            <w:pPr>
              <w:jc w:val="right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11人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看護師</w:t>
            </w:r>
          </w:p>
        </w:tc>
        <w:tc>
          <w:tcPr>
            <w:tcW w:w="2490" w:type="dxa"/>
            <w:tcBorders>
              <w:bottom w:val="single" w:color="auto" w:sz="12" w:space="0"/>
            </w:tcBorders>
          </w:tcPr>
          <w:p>
            <w:pPr>
              <w:jc w:val="right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1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人</w:t>
            </w:r>
          </w:p>
        </w:tc>
        <w:tc>
          <w:tcPr>
            <w:tcW w:w="2491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その他</w:t>
            </w:r>
          </w:p>
        </w:tc>
        <w:tc>
          <w:tcPr>
            <w:tcW w:w="2491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jc w:val="right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３人</w:t>
            </w:r>
          </w:p>
        </w:tc>
      </w:tr>
    </w:tbl>
    <w:p>
      <w:pPr>
        <w:rPr>
          <w:rFonts w:ascii="HG丸ｺﾞｼｯｸM-PRO" w:hAnsi="HG丸ｺﾞｼｯｸM-PRO" w:eastAsia="HG丸ｺﾞｼｯｸM-PRO" w:cs="HG丸ｺﾞｼｯｸM-PRO"/>
          <w:sz w:val="24"/>
        </w:rPr>
      </w:pPr>
    </w:p>
    <w:p>
      <w:pPr>
        <w:rPr>
          <w:rFonts w:ascii="HG丸ｺﾞｼｯｸM-PRO" w:hAnsi="HG丸ｺﾞｼｯｸM-PRO" w:eastAsia="HG丸ｺﾞｼｯｸM-PRO" w:cs="HG丸ｺﾞｼｯｸM-PRO"/>
          <w:sz w:val="24"/>
        </w:rPr>
      </w:pP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4"/>
        <w:gridCol w:w="1446"/>
        <w:gridCol w:w="3609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8"/>
                <w:szCs w:val="28"/>
              </w:rPr>
              <w:t>受 講 研 修 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認知症対応実践者研修</w:t>
            </w:r>
          </w:p>
        </w:tc>
        <w:tc>
          <w:tcPr>
            <w:tcW w:w="1446" w:type="dxa"/>
            <w:tcBorders>
              <w:bottom w:val="single" w:color="auto" w:sz="12" w:space="0"/>
            </w:tcBorders>
          </w:tcPr>
          <w:p>
            <w:pPr>
              <w:jc w:val="right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5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人</w:t>
            </w:r>
          </w:p>
        </w:tc>
        <w:tc>
          <w:tcPr>
            <w:tcW w:w="3609" w:type="dxa"/>
            <w:tcBorders>
              <w:bottom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地域密着型サービス管理者研修</w:t>
            </w:r>
          </w:p>
        </w:tc>
        <w:tc>
          <w:tcPr>
            <w:tcW w:w="1373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jc w:val="right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３人</w:t>
            </w:r>
          </w:p>
        </w:tc>
      </w:tr>
    </w:tbl>
    <w:tbl>
      <w:tblPr>
        <w:tblStyle w:val="4"/>
        <w:tblpPr w:leftFromText="180" w:rightFromText="180" w:vertAnchor="text" w:horzAnchor="page" w:tblpX="1195" w:tblpY="-3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8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32"/>
              </w:rPr>
              <w:t>報 告 事 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行 事 等</w:t>
            </w:r>
          </w:p>
        </w:tc>
        <w:tc>
          <w:tcPr>
            <w:tcW w:w="8230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90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10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月</w:t>
            </w:r>
          </w:p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</w:pPr>
          </w:p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11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月</w:t>
            </w:r>
          </w:p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</w:pPr>
          </w:p>
        </w:tc>
        <w:tc>
          <w:tcPr>
            <w:tcW w:w="8230" w:type="dxa"/>
            <w:tcBorders>
              <w:right w:val="single" w:color="auto" w:sz="12" w:space="0"/>
            </w:tcBorders>
          </w:tcPr>
          <w:p>
            <w:pPr>
              <w:ind w:firstLine="120" w:firstLineChars="50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9日～12日　新型コロナ・予防接種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13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 xml:space="preserve">日　お誕生会 </w:t>
            </w:r>
            <w:r>
              <w:rPr>
                <w:rFonts w:ascii="HG丸ｺﾞｼｯｸM-PRO" w:hAnsi="HG丸ｺﾞｼｯｸM-PRO" w:eastAsia="HG丸ｺﾞｼｯｸM-PRO" w:cs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（2F）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　　　　スマイル家族・柿の実狩り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２３日　お誕生会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（１F）</w:t>
            </w:r>
          </w:p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5日　コスモスのお花見　（１F）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6日　同上　　　　　　　（２F）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8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日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～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22日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インフルエンザ予防接種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（１・２F　１２名）</w:t>
            </w:r>
          </w:p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20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日　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お誕生会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　（2F）</w:t>
            </w:r>
          </w:p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６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日　運営推進会議（事業所内職員のみの参加）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490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議　題</w:t>
            </w:r>
          </w:p>
        </w:tc>
        <w:tc>
          <w:tcPr>
            <w:tcW w:w="8230" w:type="dxa"/>
            <w:tcBorders>
              <w:right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  <w:tc>
          <w:tcPr>
            <w:tcW w:w="8230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・感染防止対応に伴う家族面会の有り方について</w:t>
            </w:r>
          </w:p>
          <w:p>
            <w:pPr>
              <w:ind w:left="240" w:hanging="240" w:hangingChars="100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　新型コロナウイルスの感染状況が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改善され、徳島アラートも解除された事を受け、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面会場所を１階玄関ホールに限定したうえで、十分な換気を確保し、感染防止基本対策を実施した上でご利用者を含め3名以下で５分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～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10分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程度の面会を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実施中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。</w:t>
            </w:r>
          </w:p>
          <w:p>
            <w:pPr>
              <w:ind w:left="240" w:hanging="240" w:hangingChars="100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　　今後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も「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とくしまアラート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」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の警戒度に応じて、面会の制限が必要となる事を念頭に、対応方法を検討しご家族との連携を図っていきます。</w:t>
            </w:r>
          </w:p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・健康管理について</w:t>
            </w:r>
          </w:p>
          <w:p>
            <w:pPr>
              <w:ind w:left="240" w:hanging="240" w:hangingChars="100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秋も深まり寒暖の差が感じられる様に成りました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。施設敷地内散策を中心に、ご近所などへの外出の機会を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継続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していきます。気分転換をはじめ季節感を感じて頂く事で、普段とおりの日常生活を再現したいと思います。また、引き続き便秘にならない様に水分の摂取などの管理を行うと共に、日常の見守りをとおして、健康状態の変化を観察しています。</w:t>
            </w:r>
          </w:p>
          <w:p>
            <w:pPr>
              <w:ind w:left="210" w:leftChars="100" w:firstLine="240" w:firstLineChars="100"/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入居者様の高齢化に伴い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val="en-US" w:eastAsia="ja-JP"/>
              </w:rPr>
              <w:t>ADLの状態が、大きなブレが観られる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入居者様への対応として、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看護職員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を中心に医療機関等と緊密な連携を行い、ご家族の意向を確認しながら、当施設での対応の限界の見極めが、大切に成ってきました。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ご利用者に関するバイタル情報や、生活状態の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状況を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職員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間で、しっかりと共有する事が特に大切です。</w:t>
            </w:r>
          </w:p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・穏やかな日中時間帯の過ごし方について</w:t>
            </w:r>
          </w:p>
          <w:p>
            <w:pPr>
              <w:ind w:left="240" w:hanging="240" w:hangingChars="100"/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　コロナ禍での外出がままならない状況ですが。リハビリ体操、お米さん体操やボールゲームなどの屋内レクを充実させて、日中は過ごし易い時間帯に日光浴や、短時間の散歩を継続しています。また、ご利用者</w:t>
            </w: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lang w:eastAsia="ja-JP"/>
              </w:rPr>
              <w:t>状況を観ながら「お昼寝」等を勧めて、座位が長時間継続しないような対応を行います。</w:t>
            </w:r>
          </w:p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</w:rPr>
              <w:t>・その他</w:t>
            </w:r>
          </w:p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</w:tr>
    </w:tbl>
    <w:p>
      <w:pPr>
        <w:ind w:right="1120"/>
        <w:jc w:val="right"/>
        <w:rPr>
          <w:rFonts w:ascii="HG丸ｺﾞｼｯｸM-PRO" w:hAnsi="HG丸ｺﾞｼｯｸM-PRO" w:eastAsia="HG丸ｺﾞｼｯｸM-PRO" w:cs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28"/>
        </w:rPr>
        <w:t>グループホーム・スマイル家族</w:t>
      </w:r>
    </w:p>
    <w:tbl>
      <w:tblPr>
        <w:tblStyle w:val="4"/>
        <w:tblpPr w:leftFromText="180" w:rightFromText="180" w:vertAnchor="text" w:tblpX="10934" w:tblpY="-660"/>
        <w:tblOverlap w:val="never"/>
        <w:tblW w:w="1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42" w:type="dxa"/>
          </w:tcPr>
          <w:p>
            <w:pPr>
              <w:rPr>
                <w:rFonts w:ascii="HG丸ｺﾞｼｯｸM-PRO" w:hAnsi="HG丸ｺﾞｼｯｸM-PRO" w:eastAsia="HG丸ｺﾞｼｯｸM-PRO" w:cs="HG丸ｺﾞｼｯｸM-PRO"/>
                <w:sz w:val="24"/>
              </w:rPr>
            </w:pPr>
          </w:p>
        </w:tc>
      </w:tr>
    </w:tbl>
    <w:p>
      <w:pPr>
        <w:rPr>
          <w:rFonts w:hint="eastAsia" w:ascii="HG丸ｺﾞｼｯｸM-PRO" w:hAnsi="HG丸ｺﾞｼｯｸM-PRO" w:eastAsia="HG丸ｺﾞｼｯｸM-PRO" w:cs="HG丸ｺﾞｼｯｸM-PRO"/>
          <w:sz w:val="24"/>
        </w:rPr>
      </w:pPr>
    </w:p>
    <w:sectPr>
      <w:pgSz w:w="11906" w:h="16838"/>
      <w:pgMar w:top="1440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丸ｺﾞｼｯｸM-PRO">
    <w:panose1 w:val="020F0600000000000000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E657A8"/>
    <w:rsid w:val="000C4DF7"/>
    <w:rsid w:val="000E52B2"/>
    <w:rsid w:val="00155310"/>
    <w:rsid w:val="00370967"/>
    <w:rsid w:val="00467C76"/>
    <w:rsid w:val="005A1916"/>
    <w:rsid w:val="005A45A4"/>
    <w:rsid w:val="00700855"/>
    <w:rsid w:val="00877844"/>
    <w:rsid w:val="00952E77"/>
    <w:rsid w:val="00AE6179"/>
    <w:rsid w:val="00B52F90"/>
    <w:rsid w:val="00CF4CDE"/>
    <w:rsid w:val="00DC6248"/>
    <w:rsid w:val="00DF5EDE"/>
    <w:rsid w:val="00EE25D7"/>
    <w:rsid w:val="019A2A06"/>
    <w:rsid w:val="0CE2608C"/>
    <w:rsid w:val="1B074EC2"/>
    <w:rsid w:val="1EE86B16"/>
    <w:rsid w:val="20A8605D"/>
    <w:rsid w:val="278D0931"/>
    <w:rsid w:val="398974E1"/>
    <w:rsid w:val="3FE657A8"/>
    <w:rsid w:val="40CE2FC6"/>
    <w:rsid w:val="44AC036E"/>
    <w:rsid w:val="52687ABD"/>
    <w:rsid w:val="6878745B"/>
    <w:rsid w:val="69424736"/>
    <w:rsid w:val="7B3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&#65279;<?xml version="1.0" encoding="utf-8" standalone="yes"?>
<Relationships xmlns="http://schemas.openxmlformats.org/package/2006/relationships">
  <Relationship Id="rId5" Type="http://schemas.openxmlformats.org/officeDocument/2006/relationships/fontTable" Target="fontTable.xml" />
  <Relationship Id="rId4" Type="http://schemas.openxmlformats.org/officeDocument/2006/relationships/customXml" Target="../customXml/item1.xml" />
  <Relationship Id="rId3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1278</Characters>
  <Lines>10</Lines>
  <Paragraphs>2</Paragraphs>
  <TotalTime>14</TotalTime>
  <ScaleCrop>false</ScaleCrop>
  <LinksUpToDate>false</LinksUpToDate>
  <CharactersWithSpaces>1500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2021-09-28T23:48:00Z</dcterms:created>
  <dc:creator>user</dc:creator>
  <cp:lastModifiedBy>user</cp:lastModifiedBy>
  <cp:lastPrinted>2021-06-02T00:36:00Z</cp:lastPrinted>
  <dcterms:modified xsi:type="dcterms:W3CDTF">2021-11-25T01:35:54Z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