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C04C" w14:textId="2AD55178"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 xml:space="preserve">（第　</w:t>
      </w:r>
      <w:r w:rsidR="00C84191">
        <w:rPr>
          <w:rFonts w:hint="eastAsia"/>
          <w:b/>
          <w:sz w:val="32"/>
          <w:szCs w:val="32"/>
        </w:rPr>
        <w:t>4</w:t>
      </w:r>
      <w:r w:rsidR="00241644">
        <w:rPr>
          <w:rFonts w:hint="eastAsia"/>
          <w:b/>
          <w:sz w:val="32"/>
          <w:szCs w:val="32"/>
        </w:rPr>
        <w:t xml:space="preserve">　回）</w:t>
      </w:r>
    </w:p>
    <w:p w14:paraId="20360312" w14:textId="77777777" w:rsidR="00D92E85" w:rsidRDefault="00D92E85"/>
    <w:tbl>
      <w:tblPr>
        <w:tblStyle w:val="a3"/>
        <w:tblW w:w="8523" w:type="dxa"/>
        <w:tblLook w:val="04A0" w:firstRow="1" w:lastRow="0" w:firstColumn="1" w:lastColumn="0" w:noHBand="0" w:noVBand="1"/>
      </w:tblPr>
      <w:tblGrid>
        <w:gridCol w:w="1275"/>
        <w:gridCol w:w="2561"/>
        <w:gridCol w:w="4687"/>
      </w:tblGrid>
      <w:tr w:rsidR="00E8464F" w14:paraId="6661860D" w14:textId="77777777" w:rsidTr="0091056C">
        <w:trPr>
          <w:trHeight w:val="433"/>
        </w:trPr>
        <w:tc>
          <w:tcPr>
            <w:tcW w:w="1275" w:type="dxa"/>
          </w:tcPr>
          <w:p w14:paraId="53208CC0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48" w:type="dxa"/>
            <w:gridSpan w:val="2"/>
          </w:tcPr>
          <w:p w14:paraId="22C478F8" w14:textId="77777777" w:rsidR="00735E4A" w:rsidRDefault="001439BC" w:rsidP="004A5BD9">
            <w:r>
              <w:rPr>
                <w:rFonts w:hint="eastAsia"/>
              </w:rPr>
              <w:t>グループホーム</w:t>
            </w:r>
            <w:r>
              <w:t>花</w:t>
            </w:r>
            <w:r>
              <w:rPr>
                <w:rFonts w:hint="eastAsia"/>
              </w:rPr>
              <w:t>乃</w:t>
            </w:r>
            <w:r>
              <w:t>苑</w:t>
            </w:r>
          </w:p>
        </w:tc>
      </w:tr>
      <w:tr w:rsidR="00E8464F" w14:paraId="0ED98410" w14:textId="77777777" w:rsidTr="0091056C">
        <w:trPr>
          <w:trHeight w:val="315"/>
        </w:trPr>
        <w:tc>
          <w:tcPr>
            <w:tcW w:w="1275" w:type="dxa"/>
          </w:tcPr>
          <w:p w14:paraId="46609742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48" w:type="dxa"/>
            <w:gridSpan w:val="2"/>
          </w:tcPr>
          <w:p w14:paraId="0297A675" w14:textId="77777777" w:rsidR="00735E4A" w:rsidRDefault="001439BC" w:rsidP="00735E4A">
            <w:r>
              <w:rPr>
                <w:rFonts w:hint="eastAsia"/>
              </w:rPr>
              <w:t>認知</w:t>
            </w:r>
            <w:r>
              <w:t>症対応型</w:t>
            </w:r>
            <w:r>
              <w:rPr>
                <w:rFonts w:hint="eastAsia"/>
              </w:rPr>
              <w:t>共同</w:t>
            </w:r>
            <w:r>
              <w:t>生活介護</w:t>
            </w:r>
          </w:p>
        </w:tc>
      </w:tr>
      <w:tr w:rsidR="00E8464F" w14:paraId="10FFBDC9" w14:textId="77777777" w:rsidTr="0091056C">
        <w:trPr>
          <w:trHeight w:val="368"/>
        </w:trPr>
        <w:tc>
          <w:tcPr>
            <w:tcW w:w="1275" w:type="dxa"/>
          </w:tcPr>
          <w:p w14:paraId="49AC1E13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48" w:type="dxa"/>
            <w:gridSpan w:val="2"/>
          </w:tcPr>
          <w:p w14:paraId="6B0A9B96" w14:textId="481984E9" w:rsidR="00735E4A" w:rsidRDefault="008812BA" w:rsidP="0070540F">
            <w:r>
              <w:rPr>
                <w:rFonts w:hint="eastAsia"/>
              </w:rPr>
              <w:t>令和</w:t>
            </w:r>
            <w:r w:rsidR="00D24535">
              <w:rPr>
                <w:rFonts w:hint="eastAsia"/>
              </w:rPr>
              <w:t>３</w:t>
            </w:r>
            <w:r w:rsidR="00735E4A">
              <w:rPr>
                <w:rFonts w:hint="eastAsia"/>
              </w:rPr>
              <w:t>年</w:t>
            </w:r>
            <w:r w:rsidR="00513985">
              <w:rPr>
                <w:rFonts w:hint="eastAsia"/>
              </w:rPr>
              <w:t xml:space="preserve">　</w:t>
            </w:r>
            <w:r w:rsidR="00C84191">
              <w:rPr>
                <w:rFonts w:hint="eastAsia"/>
              </w:rPr>
              <w:t>10</w:t>
            </w:r>
            <w:r w:rsidR="00735E4A">
              <w:rPr>
                <w:rFonts w:hint="eastAsia"/>
              </w:rPr>
              <w:t xml:space="preserve">月　</w:t>
            </w:r>
            <w:r w:rsidR="00AB48F6">
              <w:rPr>
                <w:rFonts w:hint="eastAsia"/>
              </w:rPr>
              <w:t>30</w:t>
            </w:r>
            <w:r w:rsidR="007C2139">
              <w:rPr>
                <w:rFonts w:hint="eastAsia"/>
              </w:rPr>
              <w:t>日</w:t>
            </w:r>
            <w:r w:rsidR="00F2650D">
              <w:rPr>
                <w:rFonts w:hint="eastAsia"/>
              </w:rPr>
              <w:t xml:space="preserve">　</w:t>
            </w:r>
            <w:r w:rsidR="00735E4A">
              <w:rPr>
                <w:rFonts w:hint="eastAsia"/>
              </w:rPr>
              <w:t xml:space="preserve">　</w:t>
            </w:r>
            <w:r w:rsidR="00AF3BF2">
              <w:rPr>
                <w:rFonts w:hint="eastAsia"/>
              </w:rPr>
              <w:t>１０</w:t>
            </w:r>
            <w:r w:rsidR="00735E4A">
              <w:rPr>
                <w:rFonts w:hint="eastAsia"/>
              </w:rPr>
              <w:t>時</w:t>
            </w:r>
            <w:r w:rsidR="00356AF1">
              <w:rPr>
                <w:rFonts w:hint="eastAsia"/>
              </w:rPr>
              <w:t>００</w:t>
            </w:r>
            <w:r w:rsidR="0084612A">
              <w:rPr>
                <w:rFonts w:hint="eastAsia"/>
              </w:rPr>
              <w:t xml:space="preserve">分　～　</w:t>
            </w:r>
            <w:r w:rsidR="00AF3BF2">
              <w:rPr>
                <w:rFonts w:hint="eastAsia"/>
              </w:rPr>
              <w:t>１２</w:t>
            </w:r>
            <w:r w:rsidR="0084612A">
              <w:rPr>
                <w:rFonts w:hint="eastAsia"/>
              </w:rPr>
              <w:t>時</w:t>
            </w:r>
            <w:r w:rsidR="00356AF1">
              <w:rPr>
                <w:rFonts w:hint="eastAsia"/>
              </w:rPr>
              <w:t>００</w:t>
            </w:r>
            <w:r w:rsidR="00735E4A">
              <w:rPr>
                <w:rFonts w:hint="eastAsia"/>
              </w:rPr>
              <w:t>分</w:t>
            </w:r>
          </w:p>
        </w:tc>
      </w:tr>
      <w:tr w:rsidR="00E8464F" w14:paraId="0A0F6BD7" w14:textId="77777777" w:rsidTr="0091056C">
        <w:trPr>
          <w:trHeight w:val="368"/>
        </w:trPr>
        <w:tc>
          <w:tcPr>
            <w:tcW w:w="1275" w:type="dxa"/>
          </w:tcPr>
          <w:p w14:paraId="3E2077E6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48" w:type="dxa"/>
            <w:gridSpan w:val="2"/>
          </w:tcPr>
          <w:p w14:paraId="7EA48F03" w14:textId="3198D088" w:rsidR="00735E4A" w:rsidRDefault="00476E54" w:rsidP="00735E4A">
            <w:r>
              <w:rPr>
                <w:rFonts w:hint="eastAsia"/>
              </w:rPr>
              <w:t>花乃苑　本部</w:t>
            </w:r>
          </w:p>
        </w:tc>
      </w:tr>
      <w:tr w:rsidR="00E8464F" w14:paraId="6DB9906F" w14:textId="77777777" w:rsidTr="0091056C">
        <w:trPr>
          <w:trHeight w:val="368"/>
        </w:trPr>
        <w:tc>
          <w:tcPr>
            <w:tcW w:w="1275" w:type="dxa"/>
            <w:vMerge w:val="restart"/>
            <w:vAlign w:val="center"/>
          </w:tcPr>
          <w:p w14:paraId="0CA8D36D" w14:textId="77777777" w:rsidR="003A2C83" w:rsidRDefault="003A2C83" w:rsidP="00367FC7">
            <w:pPr>
              <w:jc w:val="distribute"/>
            </w:pPr>
            <w:bookmarkStart w:id="0" w:name="_Hlk518036454"/>
            <w:r>
              <w:rPr>
                <w:rFonts w:hint="eastAsia"/>
              </w:rPr>
              <w:t>参加者</w:t>
            </w:r>
          </w:p>
        </w:tc>
        <w:tc>
          <w:tcPr>
            <w:tcW w:w="2561" w:type="dxa"/>
          </w:tcPr>
          <w:p w14:paraId="43C3B88A" w14:textId="77777777" w:rsidR="003A2C83" w:rsidRDefault="0063684E" w:rsidP="00367FC7">
            <w:pPr>
              <w:jc w:val="distribute"/>
            </w:pPr>
            <w:r>
              <w:rPr>
                <w:rFonts w:hint="eastAsia"/>
              </w:rPr>
              <w:t>利用者</w:t>
            </w:r>
            <w:r>
              <w:t>代表</w:t>
            </w:r>
          </w:p>
        </w:tc>
        <w:tc>
          <w:tcPr>
            <w:tcW w:w="4687" w:type="dxa"/>
          </w:tcPr>
          <w:p w14:paraId="468B6BF6" w14:textId="77777777" w:rsidR="003A2C83" w:rsidRDefault="00C228F8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E8464F" w14:paraId="294CFC86" w14:textId="77777777" w:rsidTr="0091056C">
        <w:trPr>
          <w:trHeight w:val="368"/>
        </w:trPr>
        <w:tc>
          <w:tcPr>
            <w:tcW w:w="1275" w:type="dxa"/>
            <w:vMerge/>
          </w:tcPr>
          <w:p w14:paraId="02E6EAE3" w14:textId="77777777" w:rsidR="003A2C83" w:rsidRDefault="003A2C83" w:rsidP="00735E4A"/>
        </w:tc>
        <w:tc>
          <w:tcPr>
            <w:tcW w:w="2561" w:type="dxa"/>
          </w:tcPr>
          <w:p w14:paraId="6FCDC3F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87" w:type="dxa"/>
          </w:tcPr>
          <w:p w14:paraId="43E452E5" w14:textId="77777777" w:rsidR="003A2C83" w:rsidRDefault="009D161C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E8464F" w14:paraId="4A92B321" w14:textId="77777777" w:rsidTr="0091056C">
        <w:trPr>
          <w:trHeight w:val="368"/>
        </w:trPr>
        <w:tc>
          <w:tcPr>
            <w:tcW w:w="1275" w:type="dxa"/>
            <w:vMerge/>
          </w:tcPr>
          <w:p w14:paraId="098078A6" w14:textId="77777777" w:rsidR="003A2C83" w:rsidRDefault="003A2C83" w:rsidP="00735E4A"/>
        </w:tc>
        <w:tc>
          <w:tcPr>
            <w:tcW w:w="2561" w:type="dxa"/>
          </w:tcPr>
          <w:p w14:paraId="20A13539" w14:textId="77777777" w:rsidR="003A2C83" w:rsidRDefault="0084612A" w:rsidP="00367FC7">
            <w:pPr>
              <w:jc w:val="distribute"/>
            </w:pPr>
            <w:r>
              <w:rPr>
                <w:rFonts w:hint="eastAsia"/>
              </w:rPr>
              <w:t>民生員</w:t>
            </w:r>
          </w:p>
        </w:tc>
        <w:tc>
          <w:tcPr>
            <w:tcW w:w="4687" w:type="dxa"/>
          </w:tcPr>
          <w:p w14:paraId="63839908" w14:textId="4511C694" w:rsidR="003A2C83" w:rsidRDefault="0090130A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E8464F" w14:paraId="02444230" w14:textId="77777777" w:rsidTr="0091056C">
        <w:trPr>
          <w:trHeight w:val="368"/>
        </w:trPr>
        <w:tc>
          <w:tcPr>
            <w:tcW w:w="1275" w:type="dxa"/>
            <w:vMerge/>
          </w:tcPr>
          <w:p w14:paraId="78EED00D" w14:textId="77777777" w:rsidR="003A2C83" w:rsidRDefault="003A2C83" w:rsidP="00735E4A"/>
        </w:tc>
        <w:tc>
          <w:tcPr>
            <w:tcW w:w="2561" w:type="dxa"/>
          </w:tcPr>
          <w:p w14:paraId="7CB0857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87" w:type="dxa"/>
          </w:tcPr>
          <w:p w14:paraId="1AFD4B73" w14:textId="01B5177C" w:rsidR="003A2C83" w:rsidRDefault="0090130A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E8464F" w14:paraId="4FCC7937" w14:textId="77777777" w:rsidTr="00356AF1">
        <w:trPr>
          <w:trHeight w:val="374"/>
        </w:trPr>
        <w:tc>
          <w:tcPr>
            <w:tcW w:w="1275" w:type="dxa"/>
            <w:vMerge/>
          </w:tcPr>
          <w:p w14:paraId="0FABE2E3" w14:textId="77777777" w:rsidR="003A2C83" w:rsidRDefault="003A2C83" w:rsidP="00735E4A"/>
        </w:tc>
        <w:tc>
          <w:tcPr>
            <w:tcW w:w="2561" w:type="dxa"/>
          </w:tcPr>
          <w:p w14:paraId="502BE1D4" w14:textId="77777777" w:rsidR="0091056C" w:rsidRPr="003A2C83" w:rsidRDefault="003A2C83" w:rsidP="0091056C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87" w:type="dxa"/>
          </w:tcPr>
          <w:p w14:paraId="3E8357CF" w14:textId="3E38E1A5" w:rsidR="0091056C" w:rsidRDefault="0090130A" w:rsidP="0091056C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E8464F" w14:paraId="78BA759E" w14:textId="77777777" w:rsidTr="0091056C">
        <w:trPr>
          <w:trHeight w:val="360"/>
        </w:trPr>
        <w:tc>
          <w:tcPr>
            <w:tcW w:w="1275" w:type="dxa"/>
            <w:vMerge/>
          </w:tcPr>
          <w:p w14:paraId="725304B9" w14:textId="77777777" w:rsidR="0091056C" w:rsidRDefault="0091056C" w:rsidP="00735E4A"/>
        </w:tc>
        <w:tc>
          <w:tcPr>
            <w:tcW w:w="2561" w:type="dxa"/>
          </w:tcPr>
          <w:p w14:paraId="75E933ED" w14:textId="77777777" w:rsidR="0091056C" w:rsidRDefault="0091056C" w:rsidP="0091056C">
            <w:pPr>
              <w:jc w:val="distribute"/>
            </w:pPr>
            <w:r>
              <w:rPr>
                <w:rFonts w:hint="eastAsia"/>
              </w:rPr>
              <w:t>他事業所</w:t>
            </w:r>
          </w:p>
        </w:tc>
        <w:tc>
          <w:tcPr>
            <w:tcW w:w="4687" w:type="dxa"/>
          </w:tcPr>
          <w:p w14:paraId="0E79FBB8" w14:textId="6FC290EF" w:rsidR="0091056C" w:rsidRDefault="0091056C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E8464F" w14:paraId="301245E7" w14:textId="77777777" w:rsidTr="0091056C">
        <w:trPr>
          <w:trHeight w:val="345"/>
        </w:trPr>
        <w:tc>
          <w:tcPr>
            <w:tcW w:w="1275" w:type="dxa"/>
            <w:vMerge/>
          </w:tcPr>
          <w:p w14:paraId="243F1BF2" w14:textId="77777777" w:rsidR="0091056C" w:rsidRDefault="0091056C" w:rsidP="00735E4A"/>
        </w:tc>
        <w:tc>
          <w:tcPr>
            <w:tcW w:w="2561" w:type="dxa"/>
          </w:tcPr>
          <w:p w14:paraId="241FDBF9" w14:textId="77777777" w:rsidR="009D161C" w:rsidRDefault="009D161C" w:rsidP="009D161C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87" w:type="dxa"/>
          </w:tcPr>
          <w:p w14:paraId="754696C0" w14:textId="7906FF06" w:rsidR="0091056C" w:rsidRDefault="00AF3BF2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91056C">
              <w:rPr>
                <w:rFonts w:hint="eastAsia"/>
              </w:rPr>
              <w:t>人</w:t>
            </w:r>
          </w:p>
        </w:tc>
      </w:tr>
      <w:tr w:rsidR="00E8464F" w14:paraId="40B724B3" w14:textId="77777777" w:rsidTr="0091056C">
        <w:trPr>
          <w:trHeight w:val="368"/>
        </w:trPr>
        <w:tc>
          <w:tcPr>
            <w:tcW w:w="1275" w:type="dxa"/>
            <w:vMerge/>
          </w:tcPr>
          <w:p w14:paraId="48107606" w14:textId="77777777" w:rsidR="003A2C83" w:rsidRDefault="003A2C83" w:rsidP="00735E4A">
            <w:bookmarkStart w:id="1" w:name="_Hlk518036340"/>
          </w:p>
        </w:tc>
        <w:tc>
          <w:tcPr>
            <w:tcW w:w="2561" w:type="dxa"/>
          </w:tcPr>
          <w:p w14:paraId="3A8CAC7B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87" w:type="dxa"/>
          </w:tcPr>
          <w:p w14:paraId="41C1BE87" w14:textId="096E9134" w:rsidR="003A2C83" w:rsidRDefault="00AF3BF2" w:rsidP="003A2C83">
            <w:pPr>
              <w:jc w:val="right"/>
            </w:pPr>
            <w:r>
              <w:rPr>
                <w:rFonts w:hint="eastAsia"/>
              </w:rPr>
              <w:t>7</w:t>
            </w:r>
            <w:r w:rsidR="003A2C83">
              <w:rPr>
                <w:rFonts w:hint="eastAsia"/>
              </w:rPr>
              <w:t>人</w:t>
            </w:r>
          </w:p>
        </w:tc>
      </w:tr>
      <w:bookmarkEnd w:id="1"/>
      <w:bookmarkEnd w:id="0"/>
    </w:tbl>
    <w:p w14:paraId="4D07B0D5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1069BAB7" w14:textId="77777777" w:rsidTr="0053480E">
        <w:trPr>
          <w:trHeight w:val="68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0C83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  <w:p w14:paraId="0B130FAA" w14:textId="77777777" w:rsidR="00896909" w:rsidRDefault="00896909" w:rsidP="00367FC7">
            <w:pPr>
              <w:jc w:val="distribute"/>
            </w:pPr>
          </w:p>
          <w:p w14:paraId="19B43810" w14:textId="77777777" w:rsidR="00896909" w:rsidRDefault="00896909" w:rsidP="00367FC7">
            <w:pPr>
              <w:jc w:val="distribute"/>
            </w:pPr>
          </w:p>
          <w:p w14:paraId="3446D158" w14:textId="77777777" w:rsidR="00896909" w:rsidRDefault="00896909" w:rsidP="00367FC7">
            <w:pPr>
              <w:jc w:val="distribute"/>
            </w:pPr>
          </w:p>
          <w:p w14:paraId="1359FAD3" w14:textId="77777777" w:rsidR="00896909" w:rsidRDefault="00896909" w:rsidP="00367FC7">
            <w:pPr>
              <w:jc w:val="distribute"/>
            </w:pPr>
          </w:p>
          <w:p w14:paraId="33275C51" w14:textId="77777777" w:rsidR="00896909" w:rsidRDefault="00896909" w:rsidP="00367FC7">
            <w:pPr>
              <w:jc w:val="distribute"/>
            </w:pPr>
          </w:p>
          <w:p w14:paraId="04BD30B1" w14:textId="77777777" w:rsidR="00896909" w:rsidRDefault="00896909" w:rsidP="00367FC7">
            <w:pPr>
              <w:jc w:val="distribute"/>
            </w:pPr>
          </w:p>
          <w:p w14:paraId="7E42DB53" w14:textId="77777777" w:rsidR="00896909" w:rsidRDefault="00896909" w:rsidP="00367FC7">
            <w:pPr>
              <w:jc w:val="distribute"/>
            </w:pPr>
          </w:p>
          <w:p w14:paraId="1E8987C5" w14:textId="77777777" w:rsidR="00896909" w:rsidRDefault="00896909" w:rsidP="00367FC7">
            <w:pPr>
              <w:jc w:val="distribute"/>
            </w:pPr>
          </w:p>
          <w:p w14:paraId="7E639368" w14:textId="77777777" w:rsidR="00896909" w:rsidRDefault="00896909" w:rsidP="00367FC7">
            <w:pPr>
              <w:jc w:val="distribute"/>
            </w:pPr>
          </w:p>
          <w:p w14:paraId="20E67005" w14:textId="77777777" w:rsidR="00896909" w:rsidRDefault="00896909" w:rsidP="00367FC7">
            <w:pPr>
              <w:jc w:val="distribute"/>
            </w:pPr>
          </w:p>
          <w:p w14:paraId="77B2B77D" w14:textId="77777777" w:rsidR="00896909" w:rsidRDefault="00896909" w:rsidP="00367FC7">
            <w:pPr>
              <w:jc w:val="distribute"/>
            </w:pPr>
          </w:p>
          <w:p w14:paraId="1D89FCDC" w14:textId="77777777" w:rsidR="00896909" w:rsidRDefault="00896909" w:rsidP="00367FC7">
            <w:pPr>
              <w:jc w:val="distribute"/>
            </w:pPr>
          </w:p>
          <w:p w14:paraId="5A5D88D9" w14:textId="77777777" w:rsidR="00896909" w:rsidRDefault="00896909" w:rsidP="00367FC7">
            <w:pPr>
              <w:jc w:val="distribute"/>
            </w:pPr>
          </w:p>
          <w:p w14:paraId="3386B6F4" w14:textId="77777777" w:rsidR="00896909" w:rsidRDefault="00896909" w:rsidP="00367FC7">
            <w:pPr>
              <w:jc w:val="distribute"/>
            </w:pPr>
          </w:p>
          <w:p w14:paraId="03ACD6F9" w14:textId="77777777" w:rsidR="00896909" w:rsidRDefault="00896909" w:rsidP="00367FC7">
            <w:pPr>
              <w:jc w:val="distribute"/>
            </w:pPr>
          </w:p>
          <w:p w14:paraId="103A9718" w14:textId="77777777" w:rsidR="00896909" w:rsidRDefault="00896909" w:rsidP="00367FC7">
            <w:pPr>
              <w:jc w:val="distribute"/>
            </w:pPr>
          </w:p>
          <w:p w14:paraId="03CC1A74" w14:textId="77777777" w:rsidR="00896909" w:rsidRDefault="00896909" w:rsidP="00367FC7">
            <w:pPr>
              <w:jc w:val="distribute"/>
            </w:pPr>
          </w:p>
          <w:p w14:paraId="7AB7002F" w14:textId="77777777" w:rsidR="00896909" w:rsidRDefault="00896909" w:rsidP="00367FC7">
            <w:pPr>
              <w:jc w:val="distribute"/>
            </w:pPr>
          </w:p>
          <w:p w14:paraId="5BFEBF29" w14:textId="77777777" w:rsidR="00896909" w:rsidRDefault="00896909" w:rsidP="00896909">
            <w:pPr>
              <w:jc w:val="distribute"/>
            </w:pPr>
            <w:r>
              <w:rPr>
                <w:rFonts w:hint="eastAsia"/>
              </w:rPr>
              <w:lastRenderedPageBreak/>
              <w:t>議題①</w:t>
            </w:r>
          </w:p>
          <w:p w14:paraId="3B17B1FF" w14:textId="481F7ACE" w:rsidR="00896909" w:rsidRDefault="00896909" w:rsidP="00367FC7">
            <w:pPr>
              <w:jc w:val="distribute"/>
            </w:pPr>
          </w:p>
        </w:tc>
        <w:tc>
          <w:tcPr>
            <w:tcW w:w="7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5C94" w14:textId="0639D7C2" w:rsidR="003A2C83" w:rsidRDefault="008A019D" w:rsidP="008A019D">
            <w:pPr>
              <w:pStyle w:val="aa"/>
              <w:numPr>
                <w:ilvl w:val="0"/>
                <w:numId w:val="1"/>
              </w:numPr>
              <w:ind w:leftChars="0"/>
            </w:pPr>
            <w:r>
              <w:lastRenderedPageBreak/>
              <w:t>現状報告</w:t>
            </w:r>
            <w:r>
              <w:rPr>
                <w:rFonts w:hint="eastAsia"/>
              </w:rPr>
              <w:t xml:space="preserve">　</w:t>
            </w:r>
          </w:p>
          <w:p w14:paraId="7416D2A3" w14:textId="55B343D3" w:rsidR="00C12E7C" w:rsidRDefault="00C12E7C" w:rsidP="00C12E7C">
            <w:pPr>
              <w:rPr>
                <w:b/>
                <w:bCs/>
                <w:sz w:val="22"/>
              </w:rPr>
            </w:pPr>
            <w:r w:rsidRPr="004C1356">
              <w:rPr>
                <w:rFonts w:hint="eastAsia"/>
                <w:b/>
                <w:bCs/>
                <w:sz w:val="22"/>
              </w:rPr>
              <w:t>新型コロナウィルス感染症による感染予防のため、</w:t>
            </w:r>
            <w:r w:rsidR="00431491">
              <w:rPr>
                <w:rFonts w:hint="eastAsia"/>
                <w:b/>
                <w:bCs/>
                <w:sz w:val="22"/>
              </w:rPr>
              <w:t>花乃苑グループ</w:t>
            </w:r>
            <w:r w:rsidR="00714BAE">
              <w:rPr>
                <w:rFonts w:hint="eastAsia"/>
                <w:b/>
                <w:bCs/>
                <w:sz w:val="22"/>
              </w:rPr>
              <w:t>の３施設</w:t>
            </w:r>
            <w:r w:rsidR="00D90295">
              <w:rPr>
                <w:rFonts w:hint="eastAsia"/>
                <w:b/>
                <w:bCs/>
                <w:sz w:val="22"/>
              </w:rPr>
              <w:t>の苑長・副苑長が出席し</w:t>
            </w:r>
            <w:r w:rsidR="00431491">
              <w:rPr>
                <w:rFonts w:hint="eastAsia"/>
                <w:b/>
                <w:bCs/>
                <w:sz w:val="22"/>
              </w:rPr>
              <w:t>会議を行った。</w:t>
            </w:r>
            <w:r w:rsidR="00714BAE">
              <w:rPr>
                <w:rFonts w:hint="eastAsia"/>
                <w:b/>
                <w:bCs/>
                <w:sz w:val="22"/>
              </w:rPr>
              <w:t>また、有識者としてコンサルタントの方</w:t>
            </w:r>
            <w:r w:rsidR="00AB48F6">
              <w:rPr>
                <w:rFonts w:hint="eastAsia"/>
                <w:b/>
                <w:bCs/>
                <w:sz w:val="22"/>
              </w:rPr>
              <w:t>に</w:t>
            </w:r>
            <w:r w:rsidR="00714BAE">
              <w:rPr>
                <w:rFonts w:hint="eastAsia"/>
                <w:b/>
                <w:bCs/>
                <w:sz w:val="22"/>
              </w:rPr>
              <w:t>も出席をお願いした。</w:t>
            </w:r>
          </w:p>
          <w:p w14:paraId="547AA914" w14:textId="10827FFF" w:rsidR="004C1356" w:rsidRPr="004C1356" w:rsidRDefault="004C1356" w:rsidP="00C12E7C">
            <w:pPr>
              <w:rPr>
                <w:b/>
                <w:bCs/>
              </w:rPr>
            </w:pPr>
          </w:p>
          <w:p w14:paraId="0330648C" w14:textId="3DB6A7F7" w:rsidR="008A019D" w:rsidRDefault="003F698B" w:rsidP="008A019D">
            <w:r>
              <w:rPr>
                <w:rFonts w:hint="eastAsia"/>
              </w:rPr>
              <w:t>２．</w:t>
            </w:r>
            <w:r w:rsidR="008A019D">
              <w:t xml:space="preserve">入居者数　</w:t>
            </w:r>
            <w:r w:rsidR="003F5DCC">
              <w:rPr>
                <w:rFonts w:hint="eastAsia"/>
              </w:rPr>
              <w:t xml:space="preserve">　</w:t>
            </w:r>
            <w:r w:rsidR="008A019D">
              <w:t>男性</w:t>
            </w:r>
            <w:r w:rsidR="005D6B73">
              <w:rPr>
                <w:rFonts w:hint="eastAsia"/>
              </w:rPr>
              <w:t>3</w:t>
            </w:r>
            <w:r w:rsidR="008A019D">
              <w:t>名　女性</w:t>
            </w:r>
            <w:r w:rsidR="00D23590">
              <w:rPr>
                <w:rFonts w:hint="eastAsia"/>
              </w:rPr>
              <w:t>15</w:t>
            </w:r>
            <w:r w:rsidR="00F2650D">
              <w:rPr>
                <w:rFonts w:hint="eastAsia"/>
              </w:rPr>
              <w:t>名</w:t>
            </w:r>
            <w:r w:rsidR="00D90295">
              <w:rPr>
                <w:rFonts w:hint="eastAsia"/>
              </w:rPr>
              <w:t xml:space="preserve">　　</w:t>
            </w:r>
            <w:r w:rsidR="00AB48F6">
              <w:rPr>
                <w:rFonts w:hint="eastAsia"/>
              </w:rPr>
              <w:t xml:space="preserve">合計１８名　</w:t>
            </w:r>
            <w:r w:rsidR="00D90295">
              <w:rPr>
                <w:rFonts w:hint="eastAsia"/>
              </w:rPr>
              <w:t>(</w:t>
            </w:r>
            <w:r w:rsidR="00AB48F6">
              <w:rPr>
                <w:rFonts w:hint="eastAsia"/>
              </w:rPr>
              <w:t>10</w:t>
            </w:r>
            <w:r w:rsidR="00D90295">
              <w:rPr>
                <w:rFonts w:hint="eastAsia"/>
              </w:rPr>
              <w:t>/</w:t>
            </w:r>
            <w:r w:rsidR="00AB48F6">
              <w:rPr>
                <w:rFonts w:hint="eastAsia"/>
              </w:rPr>
              <w:t>30</w:t>
            </w:r>
            <w:r w:rsidR="00D90295">
              <w:rPr>
                <w:rFonts w:hint="eastAsia"/>
              </w:rPr>
              <w:t>現在</w:t>
            </w:r>
            <w:r w:rsidR="00D90295">
              <w:rPr>
                <w:rFonts w:hint="eastAsia"/>
              </w:rPr>
              <w:t>)</w:t>
            </w:r>
          </w:p>
          <w:p w14:paraId="728E0CF9" w14:textId="77777777" w:rsidR="00C31FD7" w:rsidRPr="005D6B73" w:rsidRDefault="00C31FD7" w:rsidP="008A019D"/>
          <w:p w14:paraId="4E949C8D" w14:textId="61C3B628" w:rsidR="0063684E" w:rsidRDefault="008A019D" w:rsidP="00285217">
            <w:r>
              <w:rPr>
                <w:rFonts w:hint="eastAsia"/>
              </w:rPr>
              <w:t xml:space="preserve">　</w:t>
            </w:r>
            <w:r w:rsidR="003F698B">
              <w:rPr>
                <w:rFonts w:hint="eastAsia"/>
              </w:rPr>
              <w:t>《</w:t>
            </w:r>
            <w:r>
              <w:rPr>
                <w:rFonts w:hint="eastAsia"/>
              </w:rPr>
              <w:t>要介護</w:t>
            </w:r>
            <w:r>
              <w:t>別</w:t>
            </w:r>
            <w:r w:rsidR="003F698B">
              <w:rPr>
                <w:rFonts w:hint="eastAsia"/>
              </w:rPr>
              <w:t>》</w:t>
            </w:r>
            <w:r>
              <w:t xml:space="preserve">　</w:t>
            </w:r>
            <w:r>
              <w:rPr>
                <w:rFonts w:hint="eastAsia"/>
              </w:rPr>
              <w:t>要介護</w:t>
            </w:r>
            <w:r w:rsidR="00C66354">
              <w:rPr>
                <w:rFonts w:hint="eastAsia"/>
              </w:rPr>
              <w:t>１</w:t>
            </w:r>
            <w:r>
              <w:t>（</w:t>
            </w:r>
            <w:r w:rsidR="00AB48F6"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  <w:r>
              <w:t>）</w:t>
            </w:r>
            <w:r>
              <w:rPr>
                <w:rFonts w:hint="eastAsia"/>
              </w:rPr>
              <w:t>要介護</w:t>
            </w:r>
            <w:r w:rsidR="00C66354">
              <w:rPr>
                <w:rFonts w:hint="eastAsia"/>
              </w:rPr>
              <w:t>２</w:t>
            </w:r>
            <w:r>
              <w:t>（</w:t>
            </w:r>
            <w:r w:rsidR="00AB48F6">
              <w:rPr>
                <w:rFonts w:hint="eastAsia"/>
              </w:rPr>
              <w:t>8</w:t>
            </w:r>
            <w:r>
              <w:rPr>
                <w:rFonts w:hint="eastAsia"/>
              </w:rPr>
              <w:t>名</w:t>
            </w:r>
            <w:r>
              <w:t>）要介護</w:t>
            </w:r>
            <w:r w:rsidR="00C66354">
              <w:rPr>
                <w:rFonts w:hint="eastAsia"/>
              </w:rPr>
              <w:t>３</w:t>
            </w:r>
            <w:r>
              <w:rPr>
                <w:rFonts w:hint="eastAsia"/>
              </w:rPr>
              <w:t>（</w:t>
            </w:r>
            <w:r w:rsidR="00AB48F6">
              <w:rPr>
                <w:rFonts w:hint="eastAsia"/>
              </w:rPr>
              <w:t>6</w:t>
            </w:r>
            <w:r>
              <w:rPr>
                <w:rFonts w:hint="eastAsia"/>
              </w:rPr>
              <w:t>名）</w:t>
            </w:r>
          </w:p>
          <w:p w14:paraId="3646B3F3" w14:textId="20DD19E6" w:rsidR="007C2139" w:rsidRDefault="007C2139" w:rsidP="00285217">
            <w:r>
              <w:rPr>
                <w:rFonts w:hint="eastAsia"/>
              </w:rPr>
              <w:t xml:space="preserve">　　　　　　</w:t>
            </w:r>
            <w:r w:rsidR="003F69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要介護</w:t>
            </w:r>
            <w:r w:rsidR="00C66354">
              <w:rPr>
                <w:rFonts w:hint="eastAsia"/>
              </w:rPr>
              <w:t>４</w:t>
            </w:r>
            <w:r>
              <w:rPr>
                <w:rFonts w:hint="eastAsia"/>
              </w:rPr>
              <w:t>（</w:t>
            </w:r>
            <w:r w:rsidR="005D6B73">
              <w:rPr>
                <w:rFonts w:hint="eastAsia"/>
              </w:rPr>
              <w:t>1</w:t>
            </w:r>
            <w:r>
              <w:rPr>
                <w:rFonts w:hint="eastAsia"/>
              </w:rPr>
              <w:t>名）</w:t>
            </w:r>
            <w:r w:rsidR="00C66354">
              <w:rPr>
                <w:rFonts w:hint="eastAsia"/>
              </w:rPr>
              <w:t>要介護５</w:t>
            </w:r>
            <w:r w:rsidR="00C66354">
              <w:t>（</w:t>
            </w:r>
            <w:r w:rsidR="008812BA">
              <w:rPr>
                <w:rFonts w:hint="eastAsia"/>
              </w:rPr>
              <w:t>0</w:t>
            </w:r>
            <w:r w:rsidR="00C66354">
              <w:rPr>
                <w:rFonts w:hint="eastAsia"/>
              </w:rPr>
              <w:t>名</w:t>
            </w:r>
            <w:r w:rsidR="00C66354">
              <w:t>）</w:t>
            </w:r>
          </w:p>
          <w:p w14:paraId="51724C3D" w14:textId="77777777" w:rsidR="00915861" w:rsidRDefault="008A019D" w:rsidP="008A019D">
            <w:r>
              <w:rPr>
                <w:rFonts w:hint="eastAsia"/>
              </w:rPr>
              <w:t xml:space="preserve">　</w:t>
            </w:r>
          </w:p>
          <w:p w14:paraId="669F3770" w14:textId="48FB6F08" w:rsidR="00D24535" w:rsidRDefault="003F698B" w:rsidP="003F698B">
            <w:r>
              <w:rPr>
                <w:rFonts w:hint="eastAsia"/>
              </w:rPr>
              <w:t>３．</w:t>
            </w:r>
            <w:r w:rsidR="0090130A">
              <w:rPr>
                <w:rFonts w:hint="eastAsia"/>
              </w:rPr>
              <w:t xml:space="preserve">入・退居者　</w:t>
            </w:r>
            <w:r w:rsidR="00D24535">
              <w:rPr>
                <w:rFonts w:hint="eastAsia"/>
              </w:rPr>
              <w:t>(</w:t>
            </w:r>
            <w:r w:rsidR="005A6EAF">
              <w:rPr>
                <w:rFonts w:hint="eastAsia"/>
              </w:rPr>
              <w:t>R</w:t>
            </w:r>
            <w:r w:rsidR="00714BAE">
              <w:rPr>
                <w:rFonts w:hint="eastAsia"/>
              </w:rPr>
              <w:t>3</w:t>
            </w:r>
            <w:r w:rsidR="005A6EAF">
              <w:rPr>
                <w:rFonts w:hint="eastAsia"/>
              </w:rPr>
              <w:t>.</w:t>
            </w:r>
            <w:r w:rsidR="00AB48F6">
              <w:rPr>
                <w:rFonts w:hint="eastAsia"/>
              </w:rPr>
              <w:t>8</w:t>
            </w:r>
            <w:r w:rsidR="005A6EAF">
              <w:rPr>
                <w:rFonts w:hint="eastAsia"/>
              </w:rPr>
              <w:t>/</w:t>
            </w:r>
            <w:r w:rsidR="002820E0">
              <w:rPr>
                <w:rFonts w:hint="eastAsia"/>
              </w:rPr>
              <w:t>31</w:t>
            </w:r>
            <w:r w:rsidR="005A6EAF">
              <w:rPr>
                <w:rFonts w:hint="eastAsia"/>
              </w:rPr>
              <w:t>～</w:t>
            </w:r>
            <w:r w:rsidR="005A6EAF">
              <w:rPr>
                <w:rFonts w:hint="eastAsia"/>
              </w:rPr>
              <w:t>R3.</w:t>
            </w:r>
            <w:r w:rsidR="00AB48F6">
              <w:rPr>
                <w:rFonts w:hint="eastAsia"/>
              </w:rPr>
              <w:t>10</w:t>
            </w:r>
            <w:r w:rsidR="005A6EAF">
              <w:rPr>
                <w:rFonts w:hint="eastAsia"/>
              </w:rPr>
              <w:t>/</w:t>
            </w:r>
            <w:r w:rsidR="002820E0">
              <w:rPr>
                <w:rFonts w:hint="eastAsia"/>
              </w:rPr>
              <w:t>30</w:t>
            </w:r>
            <w:r w:rsidR="00D24535">
              <w:rPr>
                <w:rFonts w:hint="eastAsia"/>
              </w:rPr>
              <w:t>)</w:t>
            </w:r>
          </w:p>
          <w:p w14:paraId="543032E6" w14:textId="348809DA" w:rsidR="00631612" w:rsidRDefault="00714BAE" w:rsidP="00915861">
            <w:r>
              <w:rPr>
                <w:rFonts w:hint="eastAsia"/>
              </w:rPr>
              <w:t xml:space="preserve">　　　　　　　　</w:t>
            </w:r>
            <w:r w:rsidR="00AB48F6">
              <w:rPr>
                <w:rFonts w:hint="eastAsia"/>
              </w:rPr>
              <w:t>なし</w:t>
            </w:r>
          </w:p>
          <w:p w14:paraId="26DEC919" w14:textId="77777777" w:rsidR="00631612" w:rsidRPr="00923E24" w:rsidRDefault="00631612" w:rsidP="00915861"/>
          <w:p w14:paraId="154FF8D6" w14:textId="4FD08A13" w:rsidR="00423881" w:rsidRDefault="003F698B" w:rsidP="00B97445">
            <w:r>
              <w:rPr>
                <w:rFonts w:hint="eastAsia"/>
              </w:rPr>
              <w:t>４．</w:t>
            </w:r>
            <w:r w:rsidR="008A019D">
              <w:rPr>
                <w:rFonts w:hint="eastAsia"/>
              </w:rPr>
              <w:t>活動内容</w:t>
            </w:r>
            <w:r w:rsidR="008A019D">
              <w:t xml:space="preserve">　</w:t>
            </w:r>
            <w:r w:rsidR="00423881">
              <w:rPr>
                <w:rFonts w:hint="eastAsia"/>
              </w:rPr>
              <w:t xml:space="preserve">　</w:t>
            </w:r>
            <w:r w:rsidR="00B97445">
              <w:rPr>
                <w:rFonts w:hint="eastAsia"/>
              </w:rPr>
              <w:t xml:space="preserve">お誕生会　</w:t>
            </w:r>
            <w:r w:rsidR="00AB48F6">
              <w:rPr>
                <w:rFonts w:hint="eastAsia"/>
              </w:rPr>
              <w:t>敬老会</w:t>
            </w:r>
            <w:r w:rsidR="00D23590">
              <w:rPr>
                <w:rFonts w:hint="eastAsia"/>
              </w:rPr>
              <w:t xml:space="preserve">　</w:t>
            </w:r>
            <w:r w:rsidR="00B97445">
              <w:rPr>
                <w:rFonts w:hint="eastAsia"/>
              </w:rPr>
              <w:t>園芸（花苗植え）</w:t>
            </w:r>
          </w:p>
          <w:p w14:paraId="1D23BC79" w14:textId="62102BE2" w:rsidR="00896909" w:rsidRDefault="00B97445" w:rsidP="000B42EB">
            <w:r>
              <w:rPr>
                <w:rFonts w:hint="eastAsia"/>
              </w:rPr>
              <w:t xml:space="preserve">　　　　　　　　</w:t>
            </w:r>
            <w:r w:rsidR="00AB48F6">
              <w:rPr>
                <w:rFonts w:hint="eastAsia"/>
              </w:rPr>
              <w:t>散歩</w:t>
            </w:r>
          </w:p>
          <w:p w14:paraId="71A9A058" w14:textId="77777777" w:rsidR="00AB48F6" w:rsidRDefault="00AB48F6" w:rsidP="000B42EB">
            <w:pPr>
              <w:rPr>
                <w:b/>
                <w:bCs/>
              </w:rPr>
            </w:pPr>
          </w:p>
          <w:p w14:paraId="2E5EECAB" w14:textId="77777777" w:rsidR="00AB48F6" w:rsidRDefault="00AB48F6" w:rsidP="000B42EB">
            <w:pPr>
              <w:rPr>
                <w:b/>
                <w:bCs/>
              </w:rPr>
            </w:pPr>
          </w:p>
          <w:p w14:paraId="3DA01EA7" w14:textId="77777777" w:rsidR="00AB48F6" w:rsidRDefault="00AB48F6" w:rsidP="000B42EB">
            <w:pPr>
              <w:rPr>
                <w:b/>
                <w:bCs/>
              </w:rPr>
            </w:pPr>
          </w:p>
          <w:p w14:paraId="12BB127F" w14:textId="77777777" w:rsidR="00AB48F6" w:rsidRDefault="00AB48F6" w:rsidP="000B42EB">
            <w:pPr>
              <w:rPr>
                <w:b/>
                <w:bCs/>
              </w:rPr>
            </w:pPr>
          </w:p>
          <w:p w14:paraId="72FD1E27" w14:textId="42C4CB61" w:rsidR="00896909" w:rsidRDefault="00896909" w:rsidP="000B42EB">
            <w:pPr>
              <w:rPr>
                <w:b/>
                <w:bCs/>
              </w:rPr>
            </w:pPr>
            <w:r w:rsidRPr="004C1356">
              <w:rPr>
                <w:rFonts w:hint="eastAsia"/>
                <w:b/>
                <w:bCs/>
              </w:rPr>
              <w:lastRenderedPageBreak/>
              <w:t>「身体拘束等適正化対策検討委員会」</w:t>
            </w:r>
          </w:p>
          <w:p w14:paraId="29B012AA" w14:textId="1810F121" w:rsidR="00896909" w:rsidRDefault="00751965" w:rsidP="00242E75">
            <w:pPr>
              <w:ind w:firstLineChars="100" w:firstLine="210"/>
            </w:pPr>
            <w:r>
              <w:rPr>
                <w:rFonts w:hint="eastAsia"/>
              </w:rPr>
              <w:t>現在、身体拘束に該当なし。身体拘束に発展しそうな不適切なケアはないか検討する。</w:t>
            </w:r>
          </w:p>
          <w:p w14:paraId="1BD5250F" w14:textId="63EABD2C" w:rsidR="00751965" w:rsidRDefault="00751965" w:rsidP="000B42EB">
            <w:r>
              <w:rPr>
                <w:rFonts w:hint="eastAsia"/>
              </w:rPr>
              <w:t>〈検討内容〉</w:t>
            </w:r>
          </w:p>
          <w:p w14:paraId="3F683832" w14:textId="77777777" w:rsidR="00CA651E" w:rsidRDefault="00CA651E" w:rsidP="000B42EB"/>
          <w:p w14:paraId="486140F3" w14:textId="319BAB23" w:rsidR="003F5DCC" w:rsidRDefault="00AB48F6" w:rsidP="00BA1DCB">
            <w:r>
              <w:rPr>
                <w:rFonts w:hint="eastAsia"/>
              </w:rPr>
              <w:t xml:space="preserve">　重度認知症の利用者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様の転倒が続いている。</w:t>
            </w:r>
            <w:r w:rsidR="00D35FC0">
              <w:rPr>
                <w:rFonts w:hint="eastAsia"/>
              </w:rPr>
              <w:t>下肢筋力に低下がみられ、一人で立ち上がり歩こうとされ転倒。</w:t>
            </w:r>
            <w:r w:rsidR="00442B6C">
              <w:rPr>
                <w:rFonts w:hint="eastAsia"/>
              </w:rPr>
              <w:t>排泄の声掛けや誘導も適時行っているが、ご本人には何か目的があり動かれている様子。</w:t>
            </w:r>
            <w:r>
              <w:rPr>
                <w:rFonts w:hint="eastAsia"/>
              </w:rPr>
              <w:t>３週間以内に２回転倒</w:t>
            </w:r>
            <w:r w:rsidR="00D35FC0">
              <w:rPr>
                <w:rFonts w:hint="eastAsia"/>
              </w:rPr>
              <w:t>されている</w:t>
            </w:r>
            <w:r>
              <w:rPr>
                <w:rFonts w:hint="eastAsia"/>
              </w:rPr>
              <w:t>。幸いにも大事には至らず軽い打撲程度で済んでいるが、</w:t>
            </w:r>
            <w:r w:rsidR="00D35FC0">
              <w:rPr>
                <w:rFonts w:hint="eastAsia"/>
              </w:rPr>
              <w:t>高齢女性のため骨折のリスクも高い。身体拘束を行わず転倒を防止する</w:t>
            </w:r>
            <w:r w:rsidR="00B35CA2">
              <w:rPr>
                <w:rFonts w:hint="eastAsia"/>
              </w:rPr>
              <w:t>対策を検討。</w:t>
            </w:r>
          </w:p>
          <w:p w14:paraId="2FA95EC1" w14:textId="77777777" w:rsidR="009316B5" w:rsidRDefault="009316B5" w:rsidP="00751965">
            <w:pPr>
              <w:ind w:left="210" w:hangingChars="100" w:hanging="210"/>
            </w:pPr>
          </w:p>
          <w:p w14:paraId="580234B1" w14:textId="1BD62D05" w:rsidR="009D0277" w:rsidRDefault="009D0277" w:rsidP="00751965">
            <w:pPr>
              <w:ind w:left="210" w:hangingChars="100" w:hanging="210"/>
            </w:pPr>
            <w:r>
              <w:rPr>
                <w:rFonts w:hint="eastAsia"/>
              </w:rPr>
              <w:t>〈検討結果〉</w:t>
            </w:r>
          </w:p>
          <w:p w14:paraId="7A112B32" w14:textId="77777777" w:rsidR="00442B6C" w:rsidRDefault="00B35CA2" w:rsidP="00751965">
            <w:pPr>
              <w:ind w:left="210" w:hangingChars="100" w:hanging="210"/>
            </w:pPr>
            <w:r>
              <w:rPr>
                <w:rFonts w:hint="eastAsia"/>
              </w:rPr>
              <w:t xml:space="preserve">　身体の動きを抑制するような</w:t>
            </w:r>
            <w:r w:rsidR="00442B6C">
              <w:rPr>
                <w:rFonts w:hint="eastAsia"/>
              </w:rPr>
              <w:t>対策は身体拘束に該当するため行わないとい</w:t>
            </w:r>
          </w:p>
          <w:p w14:paraId="0289D896" w14:textId="7BC059B5" w:rsidR="008B444E" w:rsidRDefault="00442B6C" w:rsidP="00751965">
            <w:pPr>
              <w:ind w:left="210" w:hangingChars="100" w:hanging="210"/>
            </w:pPr>
            <w:r>
              <w:rPr>
                <w:rFonts w:hint="eastAsia"/>
              </w:rPr>
              <w:t>うことを前提に話し合った結果、いくつかの意見が出た。</w:t>
            </w:r>
          </w:p>
          <w:p w14:paraId="1D3E68BF" w14:textId="1DCC3620" w:rsidR="00442B6C" w:rsidRDefault="00442B6C" w:rsidP="00751965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804F8E">
              <w:rPr>
                <w:rFonts w:hint="eastAsia"/>
              </w:rPr>
              <w:t>スタッフは、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様</w:t>
            </w:r>
            <w:r w:rsidR="00804F8E">
              <w:rPr>
                <w:rFonts w:hint="eastAsia"/>
              </w:rPr>
              <w:t>が落ち着かず</w:t>
            </w:r>
            <w:r>
              <w:rPr>
                <w:rFonts w:hint="eastAsia"/>
              </w:rPr>
              <w:t>転倒の危険があ</w:t>
            </w:r>
            <w:r w:rsidR="00804F8E">
              <w:rPr>
                <w:rFonts w:hint="eastAsia"/>
              </w:rPr>
              <w:t>る場合は見守りを強化し、物音に気付ける範囲内で業務を行う。</w:t>
            </w:r>
          </w:p>
          <w:p w14:paraId="3E453AD9" w14:textId="3C075A32" w:rsidR="00804F8E" w:rsidRDefault="00804F8E" w:rsidP="00751965">
            <w:pPr>
              <w:ind w:left="210" w:hangingChars="100" w:hanging="210"/>
            </w:pPr>
            <w:r>
              <w:rPr>
                <w:rFonts w:hint="eastAsia"/>
              </w:rPr>
              <w:t>・居心地よく過ごしていただけるよう、環境面（室温、音等）に配慮する。</w:t>
            </w:r>
          </w:p>
          <w:p w14:paraId="011C16E5" w14:textId="0491A006" w:rsidR="00804F8E" w:rsidRPr="00804F8E" w:rsidRDefault="00804F8E" w:rsidP="00751965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・トイレ、口喝、空腹はないか等、ご本人の欲求を探り対応する。</w:t>
            </w:r>
          </w:p>
          <w:p w14:paraId="07B7C492" w14:textId="7F69B42D" w:rsidR="009D0277" w:rsidRDefault="00F913F5" w:rsidP="00AD3034">
            <w:r>
              <w:rPr>
                <w:rFonts w:hint="eastAsia"/>
              </w:rPr>
              <w:t xml:space="preserve">　</w:t>
            </w:r>
          </w:p>
          <w:p w14:paraId="5B4C2290" w14:textId="5BDE865B" w:rsidR="003F5DCC" w:rsidRDefault="001A778A" w:rsidP="001A778A">
            <w:pPr>
              <w:ind w:leftChars="100" w:left="210"/>
            </w:pPr>
            <w:r>
              <w:rPr>
                <w:rFonts w:hint="eastAsia"/>
              </w:rPr>
              <w:t>職員間で情報を共有し、ご本人の</w:t>
            </w:r>
            <w:r w:rsidR="00B937F7">
              <w:rPr>
                <w:rFonts w:hint="eastAsia"/>
              </w:rPr>
              <w:t>ストレスになる不適切なケアを行わないよう注意する。また、ご家族にも状況を報告する。</w:t>
            </w:r>
          </w:p>
          <w:p w14:paraId="21D2007F" w14:textId="2AEA1DD4" w:rsidR="00F20C90" w:rsidRPr="00F20C90" w:rsidRDefault="00F20C90" w:rsidP="00751965">
            <w:pPr>
              <w:ind w:left="210" w:hangingChars="100" w:hanging="210"/>
            </w:pPr>
          </w:p>
        </w:tc>
      </w:tr>
      <w:tr w:rsidR="000F6916" w:rsidRPr="00114B56" w14:paraId="63E96E84" w14:textId="77777777" w:rsidTr="000F6916">
        <w:tc>
          <w:tcPr>
            <w:tcW w:w="1129" w:type="dxa"/>
          </w:tcPr>
          <w:p w14:paraId="7CE75FFD" w14:textId="40DC0486" w:rsidR="000F6916" w:rsidRDefault="00114B56" w:rsidP="00BF296D">
            <w:r>
              <w:rPr>
                <w:rFonts w:hint="eastAsia"/>
              </w:rPr>
              <w:lastRenderedPageBreak/>
              <w:t>議　題②</w:t>
            </w:r>
          </w:p>
          <w:p w14:paraId="535A64B8" w14:textId="77777777" w:rsidR="00BF296D" w:rsidRDefault="00BF296D" w:rsidP="00BF296D"/>
        </w:tc>
        <w:tc>
          <w:tcPr>
            <w:tcW w:w="7365" w:type="dxa"/>
          </w:tcPr>
          <w:p w14:paraId="4DD6D1C4" w14:textId="5BBCE835" w:rsidR="000F6916" w:rsidRPr="004C1356" w:rsidRDefault="00AD68E4" w:rsidP="00DF7F20">
            <w:pPr>
              <w:rPr>
                <w:b/>
                <w:bCs/>
              </w:rPr>
            </w:pPr>
            <w:r w:rsidRPr="004C1356">
              <w:rPr>
                <w:rFonts w:hint="eastAsia"/>
                <w:b/>
                <w:bCs/>
              </w:rPr>
              <w:t>「</w:t>
            </w:r>
            <w:r w:rsidR="001E41BE">
              <w:rPr>
                <w:rFonts w:hint="eastAsia"/>
                <w:b/>
                <w:bCs/>
              </w:rPr>
              <w:t>コロナ予防対策の緩和</w:t>
            </w:r>
            <w:r w:rsidRPr="004C1356">
              <w:rPr>
                <w:rFonts w:hint="eastAsia"/>
                <w:b/>
                <w:bCs/>
              </w:rPr>
              <w:t>」</w:t>
            </w:r>
          </w:p>
          <w:p w14:paraId="2C9AD7D4" w14:textId="7D4695B4" w:rsidR="00C8240A" w:rsidRDefault="00C8240A" w:rsidP="00C8240A"/>
          <w:p w14:paraId="04953EC7" w14:textId="0570EAF0" w:rsidR="00617AAF" w:rsidRDefault="008B444E" w:rsidP="00C8240A">
            <w:r>
              <w:rPr>
                <w:rFonts w:hint="eastAsia"/>
              </w:rPr>
              <w:t xml:space="preserve">　現在、</w:t>
            </w:r>
            <w:r w:rsidR="001E41BE">
              <w:rPr>
                <w:rFonts w:hint="eastAsia"/>
              </w:rPr>
              <w:t>県内は勿論のこと全国的にコロナ感染者が減少し、規制緩和が進んでいる。</w:t>
            </w:r>
          </w:p>
          <w:p w14:paraId="57F1A099" w14:textId="56EAA62A" w:rsidR="001E41BE" w:rsidRPr="00617AAF" w:rsidRDefault="001E41BE" w:rsidP="00C8240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花乃苑では感染対策を取りながら、ご家族との対面での面会を</w:t>
            </w:r>
            <w:r w:rsidR="00B937F7">
              <w:rPr>
                <w:rFonts w:hint="eastAsia"/>
              </w:rPr>
              <w:t>再開</w:t>
            </w:r>
            <w:r>
              <w:rPr>
                <w:rFonts w:hint="eastAsia"/>
              </w:rPr>
              <w:t>することとした。また、外出行事</w:t>
            </w:r>
            <w:r w:rsidR="001A778A">
              <w:rPr>
                <w:rFonts w:hint="eastAsia"/>
              </w:rPr>
              <w:t>を取り入れ、</w:t>
            </w:r>
            <w:r>
              <w:rPr>
                <w:rFonts w:hint="eastAsia"/>
              </w:rPr>
              <w:t>ボランティアの受け入れ</w:t>
            </w:r>
            <w:r w:rsidR="00B937F7">
              <w:rPr>
                <w:rFonts w:hint="eastAsia"/>
              </w:rPr>
              <w:t>や地域との交流についても</w:t>
            </w:r>
            <w:r w:rsidR="001A778A">
              <w:rPr>
                <w:rFonts w:hint="eastAsia"/>
              </w:rPr>
              <w:t>徐々に回復していきたい。</w:t>
            </w:r>
          </w:p>
          <w:p w14:paraId="75414463" w14:textId="6AED4981" w:rsidR="003751F5" w:rsidRPr="003751F5" w:rsidRDefault="003751F5" w:rsidP="00873B16">
            <w:pPr>
              <w:ind w:firstLineChars="100" w:firstLine="210"/>
            </w:pPr>
          </w:p>
        </w:tc>
      </w:tr>
      <w:tr w:rsidR="00757B13" w14:paraId="5C4009AA" w14:textId="77777777" w:rsidTr="00757B13">
        <w:tc>
          <w:tcPr>
            <w:tcW w:w="1129" w:type="dxa"/>
          </w:tcPr>
          <w:p w14:paraId="2016B17B" w14:textId="77777777" w:rsidR="00757B13" w:rsidRDefault="00B97445" w:rsidP="00DF7F20">
            <w:r>
              <w:rPr>
                <w:rFonts w:hint="eastAsia"/>
              </w:rPr>
              <w:t>その他</w:t>
            </w:r>
          </w:p>
          <w:p w14:paraId="49693560" w14:textId="12D2125A" w:rsidR="00B97445" w:rsidRDefault="00B97445" w:rsidP="00DF7F20"/>
        </w:tc>
        <w:tc>
          <w:tcPr>
            <w:tcW w:w="7365" w:type="dxa"/>
          </w:tcPr>
          <w:p w14:paraId="64318ECC" w14:textId="360DD83B" w:rsidR="008F6251" w:rsidRPr="008F6251" w:rsidRDefault="00B937F7" w:rsidP="00B937F7">
            <w:pPr>
              <w:rPr>
                <w:rFonts w:hint="eastAsia"/>
              </w:rPr>
            </w:pPr>
            <w:r>
              <w:rPr>
                <w:rFonts w:hint="eastAsia"/>
              </w:rPr>
              <w:t>１１月にインフルエンザ予防接種を予定。</w:t>
            </w:r>
          </w:p>
        </w:tc>
      </w:tr>
    </w:tbl>
    <w:p w14:paraId="5ACD079E" w14:textId="77777777" w:rsidR="00B0773D" w:rsidRDefault="00B0773D" w:rsidP="00DF7F20"/>
    <w:p w14:paraId="06AA0FEB" w14:textId="77777777" w:rsidR="00B0773D" w:rsidRDefault="00B0773D" w:rsidP="00DF7F20"/>
    <w:p w14:paraId="453163D7" w14:textId="77777777" w:rsidR="00B0773D" w:rsidRDefault="00B0773D" w:rsidP="00DF7F20"/>
    <w:p w14:paraId="12D01529" w14:textId="77777777" w:rsidR="00B0773D" w:rsidRDefault="00B0773D" w:rsidP="00DF7F20"/>
    <w:p w14:paraId="53C88881" w14:textId="77777777" w:rsidR="00B0773D" w:rsidRDefault="00B0773D" w:rsidP="00DF7F20"/>
    <w:p w14:paraId="4F29A90F" w14:textId="77777777" w:rsidR="00B0773D" w:rsidRDefault="00B0773D" w:rsidP="00DF7F20"/>
    <w:p w14:paraId="0C478962" w14:textId="77777777" w:rsidR="00B0773D" w:rsidRDefault="00B0773D" w:rsidP="00DF7F20"/>
    <w:p w14:paraId="2F6E1B6A" w14:textId="77777777" w:rsidR="00B0773D" w:rsidRDefault="00B0773D" w:rsidP="00DF7F20"/>
    <w:p w14:paraId="2E1E8ECC" w14:textId="77777777" w:rsidR="00B0773D" w:rsidRDefault="00B0773D" w:rsidP="00DF7F20"/>
    <w:p w14:paraId="6558E10E" w14:textId="77777777" w:rsidR="00B0773D" w:rsidRDefault="00B0773D" w:rsidP="00DF7F20"/>
    <w:p w14:paraId="1DBEB1BA" w14:textId="77777777" w:rsidR="00B0773D" w:rsidRDefault="00B0773D" w:rsidP="00DF7F20"/>
    <w:p w14:paraId="37B4E5AB" w14:textId="77777777" w:rsidR="00B0773D" w:rsidRDefault="00B0773D" w:rsidP="00DF7F20"/>
    <w:p w14:paraId="31DB9455" w14:textId="77777777" w:rsidR="00B0773D" w:rsidRDefault="00B0773D" w:rsidP="00DF7F20"/>
    <w:sectPr w:rsidR="00B077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CB4D2" w14:textId="77777777" w:rsidR="00C156D9" w:rsidRDefault="00C156D9" w:rsidP="00C156D9">
      <w:r>
        <w:separator/>
      </w:r>
    </w:p>
  </w:endnote>
  <w:endnote w:type="continuationSeparator" w:id="0">
    <w:p w14:paraId="0418291C" w14:textId="77777777" w:rsidR="00C156D9" w:rsidRDefault="00C156D9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65818" w14:textId="77777777" w:rsidR="00C156D9" w:rsidRDefault="00C156D9" w:rsidP="00C156D9">
      <w:r>
        <w:separator/>
      </w:r>
    </w:p>
  </w:footnote>
  <w:footnote w:type="continuationSeparator" w:id="0">
    <w:p w14:paraId="79C3252B" w14:textId="77777777" w:rsidR="00C156D9" w:rsidRDefault="00C156D9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4548"/>
    <w:multiLevelType w:val="hybridMultilevel"/>
    <w:tmpl w:val="3D542442"/>
    <w:lvl w:ilvl="0" w:tplc="DF2C26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85"/>
    <w:rsid w:val="00013CDB"/>
    <w:rsid w:val="00022570"/>
    <w:rsid w:val="000241EA"/>
    <w:rsid w:val="0003146A"/>
    <w:rsid w:val="0003268E"/>
    <w:rsid w:val="0003620A"/>
    <w:rsid w:val="00041E8C"/>
    <w:rsid w:val="00047303"/>
    <w:rsid w:val="00057787"/>
    <w:rsid w:val="00063A05"/>
    <w:rsid w:val="00086A04"/>
    <w:rsid w:val="0009511F"/>
    <w:rsid w:val="000A259C"/>
    <w:rsid w:val="000A6A5D"/>
    <w:rsid w:val="000B42EB"/>
    <w:rsid w:val="000C32D3"/>
    <w:rsid w:val="000D10C4"/>
    <w:rsid w:val="000D2A2B"/>
    <w:rsid w:val="000F04EA"/>
    <w:rsid w:val="000F465C"/>
    <w:rsid w:val="000F6916"/>
    <w:rsid w:val="0011003F"/>
    <w:rsid w:val="00114B56"/>
    <w:rsid w:val="00124C1E"/>
    <w:rsid w:val="00124E75"/>
    <w:rsid w:val="001262AD"/>
    <w:rsid w:val="00137A97"/>
    <w:rsid w:val="001431DF"/>
    <w:rsid w:val="001439BC"/>
    <w:rsid w:val="001550A5"/>
    <w:rsid w:val="00172E42"/>
    <w:rsid w:val="001776D8"/>
    <w:rsid w:val="0018105E"/>
    <w:rsid w:val="001837E4"/>
    <w:rsid w:val="001A3A59"/>
    <w:rsid w:val="001A778A"/>
    <w:rsid w:val="001B2EF3"/>
    <w:rsid w:val="001B6337"/>
    <w:rsid w:val="001B7A8E"/>
    <w:rsid w:val="001D2CA2"/>
    <w:rsid w:val="001D2E6F"/>
    <w:rsid w:val="001D48A6"/>
    <w:rsid w:val="001E41BE"/>
    <w:rsid w:val="001E797C"/>
    <w:rsid w:val="00201B29"/>
    <w:rsid w:val="00240D43"/>
    <w:rsid w:val="00241644"/>
    <w:rsid w:val="00242E75"/>
    <w:rsid w:val="00247E96"/>
    <w:rsid w:val="00267E90"/>
    <w:rsid w:val="0027233F"/>
    <w:rsid w:val="002820E0"/>
    <w:rsid w:val="00285217"/>
    <w:rsid w:val="00286B08"/>
    <w:rsid w:val="0028745D"/>
    <w:rsid w:val="002A0B01"/>
    <w:rsid w:val="002C176A"/>
    <w:rsid w:val="002C316A"/>
    <w:rsid w:val="002D5B84"/>
    <w:rsid w:val="002D6DF1"/>
    <w:rsid w:val="002E0700"/>
    <w:rsid w:val="002F2061"/>
    <w:rsid w:val="002F5612"/>
    <w:rsid w:val="002F7296"/>
    <w:rsid w:val="00311911"/>
    <w:rsid w:val="00311B5A"/>
    <w:rsid w:val="00330F0E"/>
    <w:rsid w:val="00337969"/>
    <w:rsid w:val="0034483F"/>
    <w:rsid w:val="00356AF1"/>
    <w:rsid w:val="0036158D"/>
    <w:rsid w:val="00367FC7"/>
    <w:rsid w:val="00370105"/>
    <w:rsid w:val="00371722"/>
    <w:rsid w:val="00373092"/>
    <w:rsid w:val="003751F5"/>
    <w:rsid w:val="00387652"/>
    <w:rsid w:val="0039552C"/>
    <w:rsid w:val="003A11AB"/>
    <w:rsid w:val="003A2C83"/>
    <w:rsid w:val="003B4041"/>
    <w:rsid w:val="003C7089"/>
    <w:rsid w:val="003F1324"/>
    <w:rsid w:val="003F5DCC"/>
    <w:rsid w:val="003F698B"/>
    <w:rsid w:val="003F6BBC"/>
    <w:rsid w:val="004162FE"/>
    <w:rsid w:val="00423881"/>
    <w:rsid w:val="00431491"/>
    <w:rsid w:val="00432D6C"/>
    <w:rsid w:val="00442B6C"/>
    <w:rsid w:val="00452293"/>
    <w:rsid w:val="004640C7"/>
    <w:rsid w:val="00470806"/>
    <w:rsid w:val="0047300B"/>
    <w:rsid w:val="00476E54"/>
    <w:rsid w:val="004903DE"/>
    <w:rsid w:val="004B0067"/>
    <w:rsid w:val="004B0098"/>
    <w:rsid w:val="004B0128"/>
    <w:rsid w:val="004C1356"/>
    <w:rsid w:val="004D11F1"/>
    <w:rsid w:val="004D2886"/>
    <w:rsid w:val="004F3619"/>
    <w:rsid w:val="004F6FFD"/>
    <w:rsid w:val="00502C2F"/>
    <w:rsid w:val="00504DB5"/>
    <w:rsid w:val="00512AD7"/>
    <w:rsid w:val="00513985"/>
    <w:rsid w:val="005205D6"/>
    <w:rsid w:val="00533383"/>
    <w:rsid w:val="0053465B"/>
    <w:rsid w:val="0053480E"/>
    <w:rsid w:val="00537DE5"/>
    <w:rsid w:val="0054233C"/>
    <w:rsid w:val="00542764"/>
    <w:rsid w:val="00550AE8"/>
    <w:rsid w:val="00576B02"/>
    <w:rsid w:val="00576F8B"/>
    <w:rsid w:val="00582811"/>
    <w:rsid w:val="00586743"/>
    <w:rsid w:val="005928BE"/>
    <w:rsid w:val="00592F59"/>
    <w:rsid w:val="005A429E"/>
    <w:rsid w:val="005A6EAF"/>
    <w:rsid w:val="005B722B"/>
    <w:rsid w:val="005C4AF2"/>
    <w:rsid w:val="005D1BA6"/>
    <w:rsid w:val="005D6B73"/>
    <w:rsid w:val="005E7153"/>
    <w:rsid w:val="005E725A"/>
    <w:rsid w:val="005F78E7"/>
    <w:rsid w:val="00600165"/>
    <w:rsid w:val="0061106A"/>
    <w:rsid w:val="00615A98"/>
    <w:rsid w:val="00617A60"/>
    <w:rsid w:val="00617AAF"/>
    <w:rsid w:val="0062223D"/>
    <w:rsid w:val="006279ED"/>
    <w:rsid w:val="00631612"/>
    <w:rsid w:val="00631B81"/>
    <w:rsid w:val="00632370"/>
    <w:rsid w:val="0063684E"/>
    <w:rsid w:val="006561AD"/>
    <w:rsid w:val="00672C93"/>
    <w:rsid w:val="00686793"/>
    <w:rsid w:val="0069046C"/>
    <w:rsid w:val="006922E4"/>
    <w:rsid w:val="00693F70"/>
    <w:rsid w:val="006A480C"/>
    <w:rsid w:val="006A5472"/>
    <w:rsid w:val="006B1F00"/>
    <w:rsid w:val="006B3836"/>
    <w:rsid w:val="006B4A69"/>
    <w:rsid w:val="006E0471"/>
    <w:rsid w:val="006E4B08"/>
    <w:rsid w:val="006F4B2D"/>
    <w:rsid w:val="00702002"/>
    <w:rsid w:val="007033F4"/>
    <w:rsid w:val="0070540F"/>
    <w:rsid w:val="00714BAE"/>
    <w:rsid w:val="00723BD3"/>
    <w:rsid w:val="00734915"/>
    <w:rsid w:val="00735E4A"/>
    <w:rsid w:val="00751965"/>
    <w:rsid w:val="00757B13"/>
    <w:rsid w:val="0076425B"/>
    <w:rsid w:val="00767613"/>
    <w:rsid w:val="00792954"/>
    <w:rsid w:val="007B58BC"/>
    <w:rsid w:val="007C2139"/>
    <w:rsid w:val="007E4BA5"/>
    <w:rsid w:val="007E5A77"/>
    <w:rsid w:val="007F3002"/>
    <w:rsid w:val="00804F8E"/>
    <w:rsid w:val="00827F9F"/>
    <w:rsid w:val="00830FAD"/>
    <w:rsid w:val="00835B99"/>
    <w:rsid w:val="00840C01"/>
    <w:rsid w:val="0084612A"/>
    <w:rsid w:val="008575C9"/>
    <w:rsid w:val="008651EC"/>
    <w:rsid w:val="00871387"/>
    <w:rsid w:val="0087254D"/>
    <w:rsid w:val="00873B16"/>
    <w:rsid w:val="00880AA4"/>
    <w:rsid w:val="008812BA"/>
    <w:rsid w:val="00881C0B"/>
    <w:rsid w:val="00882C87"/>
    <w:rsid w:val="00896909"/>
    <w:rsid w:val="008A019D"/>
    <w:rsid w:val="008A1B8C"/>
    <w:rsid w:val="008B444E"/>
    <w:rsid w:val="008C549D"/>
    <w:rsid w:val="008D15B8"/>
    <w:rsid w:val="008D29C6"/>
    <w:rsid w:val="008F6251"/>
    <w:rsid w:val="0090130A"/>
    <w:rsid w:val="0091056C"/>
    <w:rsid w:val="009110D6"/>
    <w:rsid w:val="00912DAD"/>
    <w:rsid w:val="00915861"/>
    <w:rsid w:val="00922CDF"/>
    <w:rsid w:val="00923E24"/>
    <w:rsid w:val="009316B5"/>
    <w:rsid w:val="009319EA"/>
    <w:rsid w:val="009336DB"/>
    <w:rsid w:val="00933949"/>
    <w:rsid w:val="00937467"/>
    <w:rsid w:val="00947F16"/>
    <w:rsid w:val="00952FA5"/>
    <w:rsid w:val="00962A99"/>
    <w:rsid w:val="00965515"/>
    <w:rsid w:val="0097118D"/>
    <w:rsid w:val="00972DD8"/>
    <w:rsid w:val="00974AA7"/>
    <w:rsid w:val="00974EEF"/>
    <w:rsid w:val="009860BF"/>
    <w:rsid w:val="00993DC1"/>
    <w:rsid w:val="00993E43"/>
    <w:rsid w:val="0099535F"/>
    <w:rsid w:val="009A5028"/>
    <w:rsid w:val="009B58BE"/>
    <w:rsid w:val="009B5DBE"/>
    <w:rsid w:val="009B6AEF"/>
    <w:rsid w:val="009C5E0D"/>
    <w:rsid w:val="009D0277"/>
    <w:rsid w:val="009D161C"/>
    <w:rsid w:val="009E43C0"/>
    <w:rsid w:val="009E495E"/>
    <w:rsid w:val="009F4CB5"/>
    <w:rsid w:val="00A03166"/>
    <w:rsid w:val="00A04394"/>
    <w:rsid w:val="00A21ED3"/>
    <w:rsid w:val="00A268E8"/>
    <w:rsid w:val="00A30F9E"/>
    <w:rsid w:val="00A320F7"/>
    <w:rsid w:val="00A32E6D"/>
    <w:rsid w:val="00A728B0"/>
    <w:rsid w:val="00A77974"/>
    <w:rsid w:val="00A970B7"/>
    <w:rsid w:val="00AA1860"/>
    <w:rsid w:val="00AA6838"/>
    <w:rsid w:val="00AB1040"/>
    <w:rsid w:val="00AB48F6"/>
    <w:rsid w:val="00AD3034"/>
    <w:rsid w:val="00AD6382"/>
    <w:rsid w:val="00AD68E4"/>
    <w:rsid w:val="00AE5193"/>
    <w:rsid w:val="00AF0D8B"/>
    <w:rsid w:val="00AF1774"/>
    <w:rsid w:val="00AF3BF2"/>
    <w:rsid w:val="00AF63B7"/>
    <w:rsid w:val="00B05314"/>
    <w:rsid w:val="00B0773D"/>
    <w:rsid w:val="00B112F3"/>
    <w:rsid w:val="00B15001"/>
    <w:rsid w:val="00B15E10"/>
    <w:rsid w:val="00B17B35"/>
    <w:rsid w:val="00B205C2"/>
    <w:rsid w:val="00B32C81"/>
    <w:rsid w:val="00B33C68"/>
    <w:rsid w:val="00B34E45"/>
    <w:rsid w:val="00B35CA2"/>
    <w:rsid w:val="00B36A9A"/>
    <w:rsid w:val="00B4364B"/>
    <w:rsid w:val="00B43A12"/>
    <w:rsid w:val="00B538F5"/>
    <w:rsid w:val="00B55C12"/>
    <w:rsid w:val="00B67645"/>
    <w:rsid w:val="00B74868"/>
    <w:rsid w:val="00B7614C"/>
    <w:rsid w:val="00B80FED"/>
    <w:rsid w:val="00B92B2E"/>
    <w:rsid w:val="00B93703"/>
    <w:rsid w:val="00B937F7"/>
    <w:rsid w:val="00B95BA4"/>
    <w:rsid w:val="00B964CE"/>
    <w:rsid w:val="00B97445"/>
    <w:rsid w:val="00BA1DCB"/>
    <w:rsid w:val="00BA4811"/>
    <w:rsid w:val="00BB0CE9"/>
    <w:rsid w:val="00BC02C4"/>
    <w:rsid w:val="00BC2147"/>
    <w:rsid w:val="00BC611E"/>
    <w:rsid w:val="00BD12A7"/>
    <w:rsid w:val="00BD40EF"/>
    <w:rsid w:val="00BE6E14"/>
    <w:rsid w:val="00BF16BC"/>
    <w:rsid w:val="00BF1E41"/>
    <w:rsid w:val="00BF296D"/>
    <w:rsid w:val="00BF50E3"/>
    <w:rsid w:val="00BF7FE3"/>
    <w:rsid w:val="00C014E5"/>
    <w:rsid w:val="00C12E7C"/>
    <w:rsid w:val="00C156D9"/>
    <w:rsid w:val="00C16AEF"/>
    <w:rsid w:val="00C228F8"/>
    <w:rsid w:val="00C23EEE"/>
    <w:rsid w:val="00C30F58"/>
    <w:rsid w:val="00C31FD7"/>
    <w:rsid w:val="00C43AB3"/>
    <w:rsid w:val="00C57755"/>
    <w:rsid w:val="00C66354"/>
    <w:rsid w:val="00C8240A"/>
    <w:rsid w:val="00C84191"/>
    <w:rsid w:val="00C90777"/>
    <w:rsid w:val="00C9278C"/>
    <w:rsid w:val="00C9743D"/>
    <w:rsid w:val="00CA651E"/>
    <w:rsid w:val="00CB027E"/>
    <w:rsid w:val="00CB77B9"/>
    <w:rsid w:val="00CC21D0"/>
    <w:rsid w:val="00CC4171"/>
    <w:rsid w:val="00CD20C5"/>
    <w:rsid w:val="00CE3209"/>
    <w:rsid w:val="00CE6E01"/>
    <w:rsid w:val="00CE6F5C"/>
    <w:rsid w:val="00CF2D81"/>
    <w:rsid w:val="00CF403C"/>
    <w:rsid w:val="00CF4A3C"/>
    <w:rsid w:val="00D0528A"/>
    <w:rsid w:val="00D21030"/>
    <w:rsid w:val="00D23590"/>
    <w:rsid w:val="00D24535"/>
    <w:rsid w:val="00D26600"/>
    <w:rsid w:val="00D31156"/>
    <w:rsid w:val="00D35FC0"/>
    <w:rsid w:val="00D42888"/>
    <w:rsid w:val="00D4444A"/>
    <w:rsid w:val="00D643FC"/>
    <w:rsid w:val="00D76E61"/>
    <w:rsid w:val="00D81BFE"/>
    <w:rsid w:val="00D90295"/>
    <w:rsid w:val="00D92E85"/>
    <w:rsid w:val="00DA2AA7"/>
    <w:rsid w:val="00DC440C"/>
    <w:rsid w:val="00DD7CA2"/>
    <w:rsid w:val="00DF7F20"/>
    <w:rsid w:val="00E068B7"/>
    <w:rsid w:val="00E16068"/>
    <w:rsid w:val="00E279CF"/>
    <w:rsid w:val="00E3625E"/>
    <w:rsid w:val="00E41D22"/>
    <w:rsid w:val="00E60E1C"/>
    <w:rsid w:val="00E61AEB"/>
    <w:rsid w:val="00E62885"/>
    <w:rsid w:val="00E64CA3"/>
    <w:rsid w:val="00E66C62"/>
    <w:rsid w:val="00E733D8"/>
    <w:rsid w:val="00E7545A"/>
    <w:rsid w:val="00E8464F"/>
    <w:rsid w:val="00E85049"/>
    <w:rsid w:val="00E85ACE"/>
    <w:rsid w:val="00E96548"/>
    <w:rsid w:val="00EA751D"/>
    <w:rsid w:val="00EB7687"/>
    <w:rsid w:val="00ED2CB7"/>
    <w:rsid w:val="00ED3330"/>
    <w:rsid w:val="00ED6E97"/>
    <w:rsid w:val="00EF449C"/>
    <w:rsid w:val="00F04417"/>
    <w:rsid w:val="00F142F8"/>
    <w:rsid w:val="00F20C90"/>
    <w:rsid w:val="00F22B6A"/>
    <w:rsid w:val="00F25920"/>
    <w:rsid w:val="00F2650D"/>
    <w:rsid w:val="00F35749"/>
    <w:rsid w:val="00F417CD"/>
    <w:rsid w:val="00F57BA7"/>
    <w:rsid w:val="00F6206A"/>
    <w:rsid w:val="00F72FE7"/>
    <w:rsid w:val="00F7438F"/>
    <w:rsid w:val="00F913F5"/>
    <w:rsid w:val="00F949A6"/>
    <w:rsid w:val="00F94AE5"/>
    <w:rsid w:val="00F94AF2"/>
    <w:rsid w:val="00F96B54"/>
    <w:rsid w:val="00FB11E9"/>
    <w:rsid w:val="00FE1EB0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2E1A1718"/>
  <w15:chartTrackingRefBased/>
  <w15:docId w15:val="{4C4F2A3B-0E5F-46F6-B7B9-C04157A5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A01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3C869-2986-46FA-B1C8-45C15CE0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hananoen</cp:lastModifiedBy>
  <cp:revision>4</cp:revision>
  <cp:lastPrinted>2021-09-09T05:19:00Z</cp:lastPrinted>
  <dcterms:created xsi:type="dcterms:W3CDTF">2021-11-01T06:13:00Z</dcterms:created>
  <dcterms:modified xsi:type="dcterms:W3CDTF">2021-11-03T10:45:00Z</dcterms:modified>
</cp:coreProperties>
</file>